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jc w:val="left"/>
        <w:rPr>
          <w:rStyle w:val="11"/>
          <w:rFonts w:hint="default" w:ascii="Times New Roman" w:hAnsi="Times New Roman" w:eastAsia="仿宋_GB2312" w:cs="Times New Roman"/>
          <w:iCs w:val="0"/>
          <w:color w:val="auto"/>
          <w:lang w:val="en-US"/>
        </w:rPr>
      </w:pPr>
      <w:bookmarkStart w:id="0" w:name="_Hlk533590101"/>
      <w:r>
        <w:rPr>
          <w:rStyle w:val="11"/>
          <w:rFonts w:hint="default" w:ascii="Times New Roman" w:hAnsi="Times New Roman" w:eastAsia="仿宋_GB2312" w:cs="Times New Roman"/>
          <w:color w:val="auto"/>
        </w:rPr>
        <w:t>附件</w:t>
      </w:r>
      <w:r>
        <w:rPr>
          <w:rStyle w:val="11"/>
          <w:rFonts w:hint="eastAsia" w:eastAsia="仿宋_GB2312" w:cs="Times New Roman"/>
          <w:color w:val="auto"/>
          <w:lang w:val="en-US" w:eastAsia="zh-CN"/>
        </w:rPr>
        <w:t>2</w:t>
      </w:r>
      <w:r>
        <w:rPr>
          <w:rStyle w:val="11"/>
          <w:rFonts w:hint="default" w:ascii="Times New Roman" w:hAnsi="Times New Roman" w:eastAsia="仿宋_GB2312" w:cs="Times New Roman"/>
          <w:color w:val="auto"/>
          <w:lang w:val="en-US" w:eastAsia="zh-CN"/>
        </w:rPr>
        <w:t>-</w:t>
      </w:r>
      <w:r>
        <w:rPr>
          <w:rStyle w:val="11"/>
          <w:rFonts w:hint="eastAsia" w:eastAsia="仿宋_GB2312" w:cs="Times New Roman"/>
          <w:color w:val="auto"/>
          <w:lang w:val="en-US" w:eastAsia="zh-CN"/>
        </w:rPr>
        <w:t>1-2</w:t>
      </w: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8719"/>
      <w:bookmarkStart w:id="2"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numPr>
          <w:ilvl w:val="0"/>
          <w:numId w:val="1"/>
        </w:numPr>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采购项目名称：2023年广州市少年宫舞台剧《我们是共产主义接班人》舞台服务项目</w:t>
      </w:r>
    </w:p>
    <w:p>
      <w:pPr>
        <w:widowControl/>
        <w:numPr>
          <w:ilvl w:val="0"/>
          <w:numId w:val="1"/>
        </w:numPr>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三、询价单位联系人：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hint="eastAsia"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2023年广州市少年宫舞台剧《我们是共产主义接班人》舞台服务项目      </w:t>
      </w:r>
      <w:r>
        <w:rPr>
          <w:rFonts w:hint="eastAsia" w:ascii="仿宋_GB2312" w:hAnsi="仿宋_GB2312" w:eastAsia="仿宋_GB2312" w:cs="仿宋_GB2312"/>
          <w:color w:val="auto"/>
          <w:sz w:val="32"/>
          <w:szCs w:val="32"/>
        </w:rPr>
        <w:t>，我方愿参与投标。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2023年广州市少年宫舞台剧《我们是共产主义接班人》舞台服务项目      </w:t>
      </w:r>
      <w:r>
        <w:rPr>
          <w:rFonts w:hint="eastAsia" w:ascii="仿宋_GB2312" w:hAnsi="仿宋_GB2312" w:eastAsia="仿宋_GB2312" w:cs="仿宋_GB2312"/>
          <w:color w:val="auto"/>
          <w:sz w:val="32"/>
          <w:szCs w:val="32"/>
        </w:rPr>
        <w:t>的全部内容。</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2023年广州市少年宫舞台剧《我们是共产主义接班人》舞台服务项目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2"/>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2"/>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2"/>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2"/>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2"/>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2023年广州市少年宫舞台剧《我们是共产主义接班人》舞台服务项目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color w:val="auto"/>
          <w:sz w:val="32"/>
          <w:szCs w:val="32"/>
          <w:u w:val="single"/>
        </w:rPr>
        <w:t>2023年广州市少年宫舞台剧《我们是共产主义接班人》舞台服务项目</w:t>
      </w:r>
      <w:r>
        <w:rPr>
          <w:rFonts w:hint="eastAsia" w:ascii="仿宋_GB2312" w:hAnsi="仿宋_GB2312" w:eastAsia="仿宋_GB2312" w:cs="仿宋_GB2312"/>
          <w:sz w:val="32"/>
          <w:szCs w:val="32"/>
        </w:rPr>
        <w:t>（</w:t>
      </w:r>
      <w:bookmarkStart w:id="3" w:name="_GoBack"/>
      <w:r>
        <w:rPr>
          <w:rFonts w:hint="eastAsia" w:ascii="仿宋_GB2312" w:hAnsi="仿宋_GB2312" w:eastAsia="仿宋_GB2312" w:cs="仿宋_GB2312"/>
          <w:sz w:val="32"/>
          <w:szCs w:val="32"/>
        </w:rPr>
        <w:t>项目编号：GZSSNG-WSXJ-</w:t>
      </w:r>
      <w:r>
        <w:rPr>
          <w:rFonts w:hint="eastAsia" w:ascii="仿宋_GB2312" w:hAnsi="仿宋_GB2312" w:eastAsia="仿宋_GB2312" w:cs="仿宋_GB2312"/>
          <w:sz w:val="32"/>
          <w:szCs w:val="32"/>
          <w:lang w:val="en-US" w:eastAsia="zh-CN"/>
        </w:rPr>
        <w:t>YYB</w:t>
      </w:r>
      <w:r>
        <w:rPr>
          <w:rFonts w:hint="eastAsia" w:ascii="仿宋_GB2312" w:hAnsi="仿宋_GB2312" w:eastAsia="仿宋_GB2312" w:cs="仿宋_GB2312"/>
          <w:sz w:val="32"/>
          <w:szCs w:val="32"/>
        </w:rPr>
        <w:t>-2023-001</w:t>
      </w:r>
      <w:bookmarkEnd w:id="3"/>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3"/>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3"/>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3"/>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abstractNum w:abstractNumId="2">
    <w:nsid w:val="5849E442"/>
    <w:multiLevelType w:val="singleLevel"/>
    <w:tmpl w:val="5849E442"/>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2EE3528"/>
    <w:rsid w:val="088272FC"/>
    <w:rsid w:val="099C43EE"/>
    <w:rsid w:val="09D26061"/>
    <w:rsid w:val="0A685899"/>
    <w:rsid w:val="0DC40780"/>
    <w:rsid w:val="0E4A08BC"/>
    <w:rsid w:val="0ECC7523"/>
    <w:rsid w:val="10466007"/>
    <w:rsid w:val="10B47313"/>
    <w:rsid w:val="10CA75DE"/>
    <w:rsid w:val="12CD2B49"/>
    <w:rsid w:val="137F4B64"/>
    <w:rsid w:val="16124338"/>
    <w:rsid w:val="181B0A50"/>
    <w:rsid w:val="18BA44B9"/>
    <w:rsid w:val="197762DD"/>
    <w:rsid w:val="19D77208"/>
    <w:rsid w:val="1A4F5D17"/>
    <w:rsid w:val="1BB93055"/>
    <w:rsid w:val="1CDD6D9F"/>
    <w:rsid w:val="1D4D78F3"/>
    <w:rsid w:val="1D5C7CC4"/>
    <w:rsid w:val="1DC35F95"/>
    <w:rsid w:val="1FDD22DA"/>
    <w:rsid w:val="22124DF5"/>
    <w:rsid w:val="221F58BD"/>
    <w:rsid w:val="2245341D"/>
    <w:rsid w:val="24741D97"/>
    <w:rsid w:val="27334AB4"/>
    <w:rsid w:val="283C08EA"/>
    <w:rsid w:val="296C0423"/>
    <w:rsid w:val="2AD27817"/>
    <w:rsid w:val="2EB80E48"/>
    <w:rsid w:val="308C5765"/>
    <w:rsid w:val="3303384E"/>
    <w:rsid w:val="35931F53"/>
    <w:rsid w:val="38B54849"/>
    <w:rsid w:val="3B2E2096"/>
    <w:rsid w:val="3B54616D"/>
    <w:rsid w:val="3E2D328B"/>
    <w:rsid w:val="3F8344D4"/>
    <w:rsid w:val="413E168C"/>
    <w:rsid w:val="42AA7D7E"/>
    <w:rsid w:val="4335673E"/>
    <w:rsid w:val="43A40F40"/>
    <w:rsid w:val="47A31401"/>
    <w:rsid w:val="4CFB7BB3"/>
    <w:rsid w:val="4D4B7289"/>
    <w:rsid w:val="4D9B068D"/>
    <w:rsid w:val="4E524648"/>
    <w:rsid w:val="4F0D72B3"/>
    <w:rsid w:val="50234A24"/>
    <w:rsid w:val="503520A6"/>
    <w:rsid w:val="53037E3D"/>
    <w:rsid w:val="536117EB"/>
    <w:rsid w:val="53923E52"/>
    <w:rsid w:val="56EE5447"/>
    <w:rsid w:val="595F3972"/>
    <w:rsid w:val="5A3946CD"/>
    <w:rsid w:val="5AAC047B"/>
    <w:rsid w:val="5AB3646E"/>
    <w:rsid w:val="5C09043F"/>
    <w:rsid w:val="5D526115"/>
    <w:rsid w:val="5F44062B"/>
    <w:rsid w:val="5F6D372A"/>
    <w:rsid w:val="63DA3BBC"/>
    <w:rsid w:val="65032813"/>
    <w:rsid w:val="66693F2B"/>
    <w:rsid w:val="67C66814"/>
    <w:rsid w:val="6B4750DC"/>
    <w:rsid w:val="6F471B3B"/>
    <w:rsid w:val="71FC4C63"/>
    <w:rsid w:val="72FA5832"/>
    <w:rsid w:val="739604C1"/>
    <w:rsid w:val="74235396"/>
    <w:rsid w:val="7526598E"/>
    <w:rsid w:val="76676633"/>
    <w:rsid w:val="777C4360"/>
    <w:rsid w:val="7869627C"/>
    <w:rsid w:val="79AF6B9B"/>
    <w:rsid w:val="7AB7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Administrator</cp:lastModifiedBy>
  <cp:lastPrinted>2021-11-13T02:35:00Z</cp:lastPrinted>
  <dcterms:modified xsi:type="dcterms:W3CDTF">2023-04-16T01:43:32Z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89DAFF1A88E14906A4F7799921007079</vt:lpwstr>
  </property>
</Properties>
</file>