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jc w:val="left"/>
        <w:rPr>
          <w:rStyle w:val="11"/>
          <w:rFonts w:hint="default" w:ascii="Times New Roman" w:hAnsi="Times New Roman" w:eastAsia="仿宋_GB2312" w:cs="Times New Roman"/>
          <w:iCs w:val="0"/>
          <w:color w:val="auto"/>
          <w:lang w:val="en-US"/>
        </w:rPr>
      </w:pPr>
      <w:bookmarkStart w:id="0" w:name="_Hlk533590101"/>
      <w:r>
        <w:rPr>
          <w:rStyle w:val="11"/>
          <w:rFonts w:hint="default" w:ascii="Times New Roman" w:hAnsi="Times New Roman" w:eastAsia="仿宋_GB2312" w:cs="Times New Roman"/>
          <w:color w:val="auto"/>
        </w:rPr>
        <w:t>附件</w:t>
      </w:r>
      <w:r>
        <w:rPr>
          <w:rStyle w:val="11"/>
          <w:rFonts w:hint="eastAsia" w:eastAsia="仿宋_GB2312" w:cs="Times New Roman"/>
          <w:color w:val="auto"/>
          <w:lang w:val="en-US" w:eastAsia="zh-CN"/>
        </w:rPr>
        <w:t>2</w:t>
      </w:r>
      <w:r>
        <w:rPr>
          <w:rStyle w:val="11"/>
          <w:rFonts w:hint="default" w:ascii="Times New Roman" w:hAnsi="Times New Roman" w:eastAsia="仿宋_GB2312" w:cs="Times New Roman"/>
          <w:color w:val="auto"/>
          <w:lang w:val="en-US" w:eastAsia="zh-CN"/>
        </w:rPr>
        <w:t>-</w:t>
      </w:r>
      <w:r>
        <w:rPr>
          <w:rStyle w:val="11"/>
          <w:rFonts w:hint="eastAsia" w:eastAsia="仿宋_GB2312" w:cs="Times New Roman"/>
          <w:color w:val="auto"/>
          <w:lang w:val="en-US" w:eastAsia="zh-CN"/>
        </w:rPr>
        <w:t>1-2</w:t>
      </w: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13"/>
        <w:spacing w:before="0" w:beforeLines="0" w:after="0" w:afterLines="0" w:line="360" w:lineRule="auto"/>
        <w:ind w:left="0" w:right="0" w:firstLine="480"/>
        <w:jc w:val="center"/>
        <w:rPr>
          <w:rFonts w:ascii="Times New Roman" w:hAnsi="Times New Roman" w:cs="Times New Roman"/>
          <w:color w:val="auto"/>
        </w:rPr>
      </w:pPr>
      <w:bookmarkStart w:id="1" w:name="_Toc5575656"/>
      <w:bookmarkStart w:id="2" w:name="_Toc5578719"/>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 xml:space="preserve">一、采购项目名称：*** </w:t>
      </w:r>
    </w:p>
    <w:p>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三、询价单位联系人：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4"/>
        <w:spacing w:line="360" w:lineRule="auto"/>
        <w:ind w:firstLine="0" w:firstLineChars="0"/>
        <w:jc w:val="center"/>
        <w:rPr>
          <w:rFonts w:ascii="Times New Roman" w:hAnsi="Times New Roman" w:cs="Times New Roman"/>
          <w:color w:val="auto"/>
        </w:rPr>
        <w:sectPr>
          <w:headerReference r:id="rId3" w:type="default"/>
          <w:footerReference r:id="rId4"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，我方愿参与投标。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的全部内容。</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1"/>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highlight w:val="green"/>
          <w:lang w:eastAsia="zh-CN"/>
        </w:rPr>
      </w:pPr>
      <w:r>
        <w:rPr>
          <w:rFonts w:hint="eastAsia" w:ascii="方正小标宋简体" w:hAnsi="方正小标宋简体" w:eastAsia="方正小标宋简体" w:cs="方正小标宋简体"/>
          <w:sz w:val="44"/>
          <w:szCs w:val="44"/>
          <w:highlight w:val="none"/>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二、近五年承接同类型业务情况</w:t>
      </w:r>
      <w:r>
        <w:rPr>
          <w:rFonts w:hint="eastAsia" w:ascii="仿宋_GB2312" w:hAnsi="仿宋_GB2312" w:eastAsia="仿宋_GB2312" w:cs="仿宋_GB2312"/>
          <w:sz w:val="32"/>
          <w:szCs w:val="32"/>
          <w:lang w:val="en-US" w:eastAsia="zh-CN"/>
        </w:rPr>
        <w:t xml:space="preserve">（请提供至少三个项目） </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（一）**单位**项目：（简要说明，请提供证明材料，包括且不限于合同复印件、验收报告等）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三、获得的行业资质和奖项情况</w:t>
      </w:r>
      <w:r>
        <w:rPr>
          <w:rFonts w:hint="eastAsia" w:ascii="仿宋_GB2312" w:hAnsi="仿宋_GB2312" w:eastAsia="仿宋_GB2312" w:cs="仿宋_GB2312"/>
          <w:sz w:val="32"/>
          <w:szCs w:val="32"/>
          <w:lang w:val="en-US" w:eastAsia="zh-CN"/>
        </w:rPr>
        <w:t>（请提供证明材料）</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四、企业信誉</w:t>
      </w:r>
      <w:r>
        <w:rPr>
          <w:rFonts w:hint="eastAsia" w:ascii="仿宋_GB2312" w:hAnsi="仿宋_GB2312" w:eastAsia="仿宋_GB2312" w:cs="仿宋_GB2312"/>
          <w:sz w:val="32"/>
          <w:szCs w:val="32"/>
          <w:lang w:val="en-US" w:eastAsia="zh-CN"/>
        </w:rPr>
        <w:t>（请提供证明材料）</w:t>
      </w:r>
    </w:p>
    <w:p>
      <w:pPr>
        <w:keepNext w:val="0"/>
        <w:keepLines w:val="0"/>
        <w:pageBreakBefore w:val="0"/>
        <w:widowControl w:val="0"/>
        <w:numPr>
          <w:ilvl w:val="0"/>
          <w:numId w:val="0"/>
        </w:numPr>
        <w:tabs>
          <w:tab w:val="left" w:pos="918"/>
        </w:tabs>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olor w:val="000000"/>
          <w:kern w:val="2"/>
          <w:sz w:val="32"/>
          <w:szCs w:val="32"/>
          <w:u w:val="none"/>
          <w:lang w:val="en-US" w:eastAsia="zh-CN" w:bidi="ar"/>
        </w:rPr>
        <w:t>投标企业近3年获得税务部门颁发的企业纳税信用</w:t>
      </w:r>
      <w:r>
        <w:rPr>
          <w:rFonts w:hint="eastAsia" w:ascii="仿宋_GB2312" w:hAnsi="仿宋_GB2312" w:eastAsia="仿宋_GB2312" w:cs="仿宋_GB2312"/>
          <w:i w:val="0"/>
          <w:kern w:val="2"/>
          <w:sz w:val="32"/>
          <w:szCs w:val="32"/>
          <w:u w:val="none"/>
          <w:lang w:val="en-US" w:eastAsia="zh-CN" w:bidi="ar"/>
        </w:rPr>
        <w:t>、投标企业在国家企业信用信息公示系统中有无行政处罚记录和是否被列入经营异常名录等。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eastAsia="仿宋_GB2312" w:cs="Times New Roman"/>
          <w:color w:val="auto"/>
          <w:sz w:val="32"/>
          <w:szCs w:val="44"/>
          <w:u w:val="none" w:color="auto"/>
          <w:lang w:val="en-US" w:eastAsia="zh-CN"/>
        </w:rPr>
      </w:pPr>
      <w:r>
        <w:rPr>
          <w:rFonts w:hint="eastAsia" w:ascii="黑体" w:hAnsi="黑体" w:eastAsia="黑体" w:cs="黑体"/>
          <w:sz w:val="32"/>
          <w:szCs w:val="32"/>
          <w:lang w:val="en-US" w:eastAsia="zh-CN"/>
        </w:rPr>
        <w:t>五、服务团队情况</w:t>
      </w:r>
      <w:r>
        <w:rPr>
          <w:rFonts w:hint="eastAsia" w:ascii="仿宋_GB2312" w:hAnsi="仿宋_GB2312" w:eastAsia="仿宋_GB2312" w:cs="仿宋_GB2312"/>
          <w:sz w:val="32"/>
          <w:szCs w:val="32"/>
          <w:lang w:val="en-US" w:eastAsia="zh-CN"/>
        </w:rPr>
        <w:t>（请提供证明材料</w:t>
      </w:r>
      <w:r>
        <w:rPr>
          <w:rFonts w:hint="eastAsia" w:ascii="黑体" w:hAnsi="黑体" w:eastAsia="黑体" w:cs="黑体"/>
          <w:sz w:val="32"/>
          <w:szCs w:val="32"/>
          <w:lang w:val="en-US" w:eastAsia="zh-CN"/>
        </w:rPr>
        <w:t>）</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1.服务机构在广州有无固定办公场所和人员；</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2.项目经理是否具有服务项目的职业资格证书；</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3.根据参加服务项目的高级技术职称人员数量由高到低排名；</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4.根据参加服务项目的中级技术职称人员数量由高到低排名；</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5.根据参加服务项目的人员数量由高到低排名；</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6.项目组成员是否均具备3年以上类似项目从业经验；</w:t>
      </w:r>
    </w:p>
    <w:p>
      <w:pPr>
        <w:keepNext w:val="0"/>
        <w:keepLines w:val="0"/>
        <w:pageBreakBefore w:val="0"/>
        <w:widowControl w:val="0"/>
        <w:tabs>
          <w:tab w:val="left" w:pos="1687"/>
        </w:tabs>
        <w:kinsoku/>
        <w:wordWrap/>
        <w:overflowPunct/>
        <w:topLinePunct w:val="0"/>
        <w:bidi w:val="0"/>
        <w:spacing w:line="560" w:lineRule="exact"/>
        <w:ind w:firstLine="640"/>
        <w:jc w:val="left"/>
        <w:rPr>
          <w:rFonts w:hint="default"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7.项目组成员是否在广东省内政府机关承担过类似项目工作服务。</w:t>
      </w:r>
    </w:p>
    <w:p>
      <w:pPr>
        <w:keepNext w:val="0"/>
        <w:keepLines w:val="0"/>
        <w:pageBreakBefore w:val="0"/>
        <w:widowControl w:val="0"/>
        <w:numPr>
          <w:ilvl w:val="0"/>
          <w:numId w:val="0"/>
        </w:numPr>
        <w:kinsoku/>
        <w:wordWrap/>
        <w:overflowPunct/>
        <w:topLinePunct w:val="0"/>
        <w:bidi w:val="0"/>
        <w:spacing w:line="560" w:lineRule="exact"/>
        <w:ind w:leftChars="0" w:firstLine="640" w:firstLineChars="20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六、本单位承接该项目的工作方案</w:t>
      </w:r>
    </w:p>
    <w:p>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u w:val="none" w:color="auto"/>
          <w:lang w:val="en-US" w:eastAsia="zh-CN"/>
        </w:rPr>
      </w:pPr>
    </w:p>
    <w:p>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（1）</w:t>
      </w:r>
      <w:r>
        <w:rPr>
          <w:rFonts w:hint="eastAsia" w:ascii="Times New Roman" w:hAnsi="Times New Roman" w:eastAsia="仿宋_GB2312" w:cs="Times New Roman"/>
          <w:color w:val="auto"/>
          <w:sz w:val="32"/>
          <w:szCs w:val="44"/>
          <w:u w:val="none" w:color="auto"/>
          <w:lang w:val="en-US" w:eastAsia="zh-CN"/>
        </w:rPr>
        <w:t>服务方案完整性。充分体现项目机构有服务单位的能力和经验，方案思路清晰、内容全面，实施办法科学合理。</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（2）</w:t>
      </w: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（3）</w:t>
      </w: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（4）</w:t>
      </w: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七、其他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rPr>
          <w:rFonts w:hint="eastAsia" w:eastAsia="宋体"/>
          <w:lang w:val="en-US" w:eastAsia="zh-CN"/>
        </w:rPr>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68D"/>
    <w:rsid w:val="0026130D"/>
    <w:rsid w:val="02EE3528"/>
    <w:rsid w:val="088272FC"/>
    <w:rsid w:val="099C43EE"/>
    <w:rsid w:val="09D26061"/>
    <w:rsid w:val="0A685899"/>
    <w:rsid w:val="0E4A08BC"/>
    <w:rsid w:val="0ECC7523"/>
    <w:rsid w:val="10466007"/>
    <w:rsid w:val="10B47313"/>
    <w:rsid w:val="10CA75DE"/>
    <w:rsid w:val="12CD2B49"/>
    <w:rsid w:val="137F4B64"/>
    <w:rsid w:val="16124338"/>
    <w:rsid w:val="181B0A50"/>
    <w:rsid w:val="18BA44B9"/>
    <w:rsid w:val="197762DD"/>
    <w:rsid w:val="1A4F5D17"/>
    <w:rsid w:val="1BB93055"/>
    <w:rsid w:val="1CDD6D9F"/>
    <w:rsid w:val="1D5C7CC4"/>
    <w:rsid w:val="1DC35F95"/>
    <w:rsid w:val="1FDD22DA"/>
    <w:rsid w:val="22124DF5"/>
    <w:rsid w:val="221F58BD"/>
    <w:rsid w:val="2245341D"/>
    <w:rsid w:val="24741D97"/>
    <w:rsid w:val="27334AB4"/>
    <w:rsid w:val="283C08EA"/>
    <w:rsid w:val="296C0423"/>
    <w:rsid w:val="2AD27817"/>
    <w:rsid w:val="2EB80E48"/>
    <w:rsid w:val="308C5765"/>
    <w:rsid w:val="3303384E"/>
    <w:rsid w:val="35931F53"/>
    <w:rsid w:val="38B54849"/>
    <w:rsid w:val="3B2E2096"/>
    <w:rsid w:val="3B54616D"/>
    <w:rsid w:val="3E2D328B"/>
    <w:rsid w:val="3F8344D4"/>
    <w:rsid w:val="42AA7D7E"/>
    <w:rsid w:val="4335673E"/>
    <w:rsid w:val="47A31401"/>
    <w:rsid w:val="4CFB7BB3"/>
    <w:rsid w:val="4D4B7289"/>
    <w:rsid w:val="4D9B068D"/>
    <w:rsid w:val="4E524648"/>
    <w:rsid w:val="4F0D72B3"/>
    <w:rsid w:val="50234A24"/>
    <w:rsid w:val="503520A6"/>
    <w:rsid w:val="53037E3D"/>
    <w:rsid w:val="536117EB"/>
    <w:rsid w:val="53923E52"/>
    <w:rsid w:val="56EE5447"/>
    <w:rsid w:val="595F3972"/>
    <w:rsid w:val="5A3946CD"/>
    <w:rsid w:val="5AAC047B"/>
    <w:rsid w:val="5AB3646E"/>
    <w:rsid w:val="5D526115"/>
    <w:rsid w:val="5F44062B"/>
    <w:rsid w:val="5F6D372A"/>
    <w:rsid w:val="65032813"/>
    <w:rsid w:val="66693F2B"/>
    <w:rsid w:val="6B4750DC"/>
    <w:rsid w:val="6F471B3B"/>
    <w:rsid w:val="71FC4C63"/>
    <w:rsid w:val="739604C1"/>
    <w:rsid w:val="7526598E"/>
    <w:rsid w:val="76676633"/>
    <w:rsid w:val="777C4360"/>
    <w:rsid w:val="7869627C"/>
    <w:rsid w:val="79AF6B9B"/>
    <w:rsid w:val="7AB70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2021-10-26T12:40:00Z</dcterms:created>
  <dc:creator>61922</dc:creator>
  <cp:lastModifiedBy>admin</cp:lastModifiedBy>
  <cp:lastPrinted>2021-11-13T02:35:00Z</cp:lastPrinted>
  <dcterms:modified xsi:type="dcterms:W3CDTF">2023-02-19T10:05:25Z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22F4B9EC82024060992B40C759260715</vt:lpwstr>
  </property>
</Properties>
</file>