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640" w:firstLineChars="200"/>
        <w:jc w:val="left"/>
        <w:rPr>
          <w:rStyle w:val="11"/>
          <w:rFonts w:hint="default" w:ascii="Times New Roman" w:hAnsi="Times New Roman" w:eastAsia="仿宋_GB2312" w:cs="Times New Roman"/>
          <w:iCs w:val="0"/>
          <w:color w:val="auto"/>
          <w:lang w:val="en-US"/>
        </w:rPr>
      </w:pPr>
      <w:bookmarkStart w:id="0" w:name="_Toc5578719"/>
      <w:bookmarkStart w:id="1" w:name="_Toc5575656"/>
      <w:bookmarkStart w:id="2" w:name="_Hlk533590101"/>
      <w:r>
        <w:rPr>
          <w:rStyle w:val="11"/>
          <w:rFonts w:hint="default" w:ascii="Times New Roman" w:hAnsi="Times New Roman" w:eastAsia="仿宋_GB2312" w:cs="Times New Roman"/>
          <w:color w:val="auto"/>
        </w:rPr>
        <w:t>附件</w:t>
      </w:r>
      <w:r>
        <w:rPr>
          <w:rStyle w:val="11"/>
          <w:rFonts w:hint="eastAsia" w:eastAsia="仿宋_GB2312" w:cs="Times New Roman"/>
          <w:color w:val="auto"/>
          <w:lang w:val="en-US" w:eastAsia="zh-CN"/>
        </w:rPr>
        <w:t>2</w:t>
      </w:r>
      <w:r>
        <w:rPr>
          <w:rStyle w:val="11"/>
          <w:rFonts w:hint="default" w:ascii="Times New Roman" w:hAnsi="Times New Roman" w:eastAsia="仿宋_GB2312" w:cs="Times New Roman"/>
          <w:color w:val="auto"/>
          <w:lang w:val="en-US" w:eastAsia="zh-CN"/>
        </w:rPr>
        <w:t>-</w:t>
      </w:r>
      <w:r>
        <w:rPr>
          <w:rStyle w:val="11"/>
          <w:rFonts w:hint="eastAsia" w:eastAsia="仿宋_GB2312" w:cs="Times New Roman"/>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numPr>
          <w:ilvl w:val="0"/>
          <w:numId w:val="1"/>
        </w:numPr>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采购项目名称：</w:t>
      </w:r>
    </w:p>
    <w:p>
      <w:pPr>
        <w:widowControl/>
        <w:numPr>
          <w:ilvl w:val="0"/>
          <w:numId w:val="0"/>
        </w:numPr>
        <w:spacing w:line="560" w:lineRule="exact"/>
        <w:ind w:firstLine="1280" w:firstLineChars="400"/>
        <w:textAlignment w:val="center"/>
        <w:rPr>
          <w:rFonts w:hint="eastAsia" w:ascii="宋体" w:hAnsi="宋体" w:eastAsia="宋体" w:cs="Times New Roman"/>
          <w:color w:val="auto"/>
          <w:kern w:val="0"/>
          <w:sz w:val="28"/>
          <w:szCs w:val="22"/>
          <w:lang w:bidi="ar-SA"/>
        </w:rPr>
      </w:pPr>
      <w:r>
        <w:rPr>
          <w:rFonts w:hint="eastAsia"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广州市少年宫微课拍摄制作</w:t>
      </w:r>
      <w:r>
        <w:rPr>
          <w:rFonts w:hint="eastAsia" w:ascii="Times New Roman" w:hAnsi="Times New Roman" w:eastAsia="仿宋_GB2312" w:cs="Times New Roman"/>
          <w:sz w:val="32"/>
          <w:szCs w:val="32"/>
          <w:lang w:val="en-US" w:eastAsia="zh-CN"/>
        </w:rPr>
        <w:t>服务</w:t>
      </w:r>
      <w:r>
        <w:rPr>
          <w:rFonts w:hint="eastAsia" w:eastAsia="仿宋_GB2312" w:cs="Times New Roman"/>
          <w:sz w:val="32"/>
          <w:szCs w:val="32"/>
          <w:lang w:val="en-US" w:eastAsia="zh-CN"/>
        </w:rPr>
        <w:t>项目</w:t>
      </w:r>
      <w:r>
        <w:rPr>
          <w:rFonts w:hint="eastAsia" w:ascii="宋体" w:hAnsi="宋体" w:eastAsia="宋体" w:cs="Times New Roman"/>
          <w:color w:val="auto"/>
          <w:kern w:val="0"/>
          <w:sz w:val="28"/>
          <w:szCs w:val="22"/>
          <w:lang w:bidi="ar-SA"/>
        </w:rPr>
        <w:t xml:space="preserve">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王老师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81360560</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09"/>
        <w:gridCol w:w="671"/>
        <w:gridCol w:w="691"/>
        <w:gridCol w:w="1069"/>
        <w:gridCol w:w="1300"/>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52"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90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6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691"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color w:val="auto"/>
                <w:kern w:val="0"/>
                <w:sz w:val="28"/>
                <w:szCs w:val="28"/>
                <w:lang w:val="en-US" w:eastAsia="zh-CN"/>
              </w:rPr>
              <w:t>单位</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30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299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2"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909" w:type="dxa"/>
            <w:noWrap w:val="0"/>
            <w:vAlign w:val="center"/>
          </w:tcPr>
          <w:p>
            <w:pPr>
              <w:widowControl/>
              <w:ind w:firstLine="0" w:firstLineChars="0"/>
              <w:jc w:val="center"/>
              <w:textAlignment w:val="center"/>
              <w:rPr>
                <w:rFonts w:hint="default" w:ascii="宋体" w:hAnsi="宋体" w:eastAsia="宋体" w:cs="宋体"/>
                <w:color w:val="auto"/>
                <w:kern w:val="0"/>
                <w:sz w:val="24"/>
                <w:szCs w:val="24"/>
                <w:lang w:val="en-US" w:eastAsia="zh-CN"/>
              </w:rPr>
            </w:pPr>
          </w:p>
        </w:tc>
        <w:tc>
          <w:tcPr>
            <w:tcW w:w="6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6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30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299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992" w:type="dxa"/>
            <w:gridSpan w:val="5"/>
            <w:noWrap w:val="0"/>
            <w:vAlign w:val="top"/>
          </w:tcPr>
          <w:p>
            <w:pPr>
              <w:widowControl/>
              <w:spacing w:line="520" w:lineRule="exact"/>
              <w:ind w:firstLine="0" w:firstLineChars="0"/>
              <w:jc w:val="left"/>
              <w:textAlignment w:val="center"/>
              <w:rPr>
                <w:rFonts w:ascii="宋体" w:hAnsi="宋体" w:eastAsia="宋体"/>
                <w:color w:val="auto"/>
                <w:kern w:val="0"/>
                <w:sz w:val="28"/>
                <w:szCs w:val="28"/>
              </w:rPr>
            </w:pPr>
            <w:r>
              <w:rPr>
                <w:rFonts w:hint="eastAsia" w:ascii="宋体" w:hAnsi="宋体" w:cs="宋体"/>
                <w:color w:val="auto"/>
                <w:kern w:val="0"/>
                <w:sz w:val="24"/>
                <w:szCs w:val="24"/>
                <w:lang w:val="en-US" w:eastAsia="zh-CN"/>
              </w:rPr>
              <w:t>大写：</w:t>
            </w:r>
          </w:p>
        </w:tc>
        <w:tc>
          <w:tcPr>
            <w:tcW w:w="4291" w:type="dxa"/>
            <w:gridSpan w:val="2"/>
            <w:noWrap w:val="0"/>
            <w:vAlign w:val="top"/>
          </w:tcPr>
          <w:p>
            <w:pPr>
              <w:widowControl/>
              <w:spacing w:line="520" w:lineRule="exact"/>
              <w:ind w:firstLine="0" w:firstLineChars="0"/>
              <w:jc w:val="left"/>
              <w:textAlignment w:val="center"/>
              <w:rPr>
                <w:rFonts w:ascii="宋体" w:hAnsi="宋体" w:eastAsia="宋体"/>
                <w:color w:val="auto"/>
                <w:kern w:val="0"/>
                <w:sz w:val="28"/>
                <w:szCs w:val="28"/>
              </w:rPr>
            </w:pPr>
            <w:r>
              <w:rPr>
                <w:rFonts w:hint="eastAsia" w:ascii="宋体" w:hAnsi="宋体"/>
                <w:color w:val="auto"/>
                <w:kern w:val="0"/>
                <w:sz w:val="28"/>
                <w:szCs w:val="28"/>
                <w:lang w:val="en-US" w:eastAsia="zh-CN"/>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eastAsia="仿宋_GB2312" w:cs="Times New Roman"/>
          <w:sz w:val="32"/>
          <w:szCs w:val="32"/>
          <w:u w:val="single"/>
          <w:lang w:val="en-US" w:eastAsia="zh-CN"/>
        </w:rPr>
        <w:t>2022</w:t>
      </w:r>
      <w:r>
        <w:rPr>
          <w:rFonts w:hint="eastAsia" w:ascii="Times New Roman" w:hAnsi="Times New Roman" w:eastAsia="仿宋_GB2312" w:cs="Times New Roman"/>
          <w:sz w:val="32"/>
          <w:szCs w:val="32"/>
          <w:u w:val="single"/>
          <w:lang w:val="en-US" w:eastAsia="zh-CN"/>
        </w:rPr>
        <w:t>年</w:t>
      </w:r>
      <w:r>
        <w:rPr>
          <w:rFonts w:hint="eastAsia" w:eastAsia="仿宋_GB2312" w:cs="Times New Roman"/>
          <w:sz w:val="32"/>
          <w:szCs w:val="32"/>
          <w:u w:val="single"/>
          <w:lang w:val="en-US" w:eastAsia="zh-CN"/>
        </w:rPr>
        <w:t>广州市少年宫微课拍摄制作</w:t>
      </w:r>
      <w:r>
        <w:rPr>
          <w:rFonts w:hint="eastAsia" w:ascii="Times New Roman" w:hAnsi="Times New Roman" w:eastAsia="仿宋_GB2312" w:cs="Times New Roman"/>
          <w:sz w:val="32"/>
          <w:szCs w:val="32"/>
          <w:u w:val="single"/>
          <w:lang w:val="en-US" w:eastAsia="zh-CN"/>
        </w:rPr>
        <w:t>服务</w:t>
      </w:r>
      <w:r>
        <w:rPr>
          <w:rFonts w:hint="eastAsia" w:eastAsia="仿宋_GB2312" w:cs="Times New Roman"/>
          <w:sz w:val="32"/>
          <w:szCs w:val="32"/>
          <w:u w:val="single"/>
          <w:lang w:val="en-US" w:eastAsia="zh-CN"/>
        </w:rPr>
        <w:t>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eastAsia="仿宋_GB2312" w:cs="Times New Roman"/>
          <w:sz w:val="32"/>
          <w:szCs w:val="32"/>
          <w:u w:val="single"/>
          <w:lang w:val="en-US" w:eastAsia="zh-CN"/>
        </w:rPr>
        <w:t>2022</w:t>
      </w:r>
      <w:r>
        <w:rPr>
          <w:rFonts w:hint="eastAsia" w:ascii="Times New Roman" w:hAnsi="Times New Roman" w:eastAsia="仿宋_GB2312" w:cs="Times New Roman"/>
          <w:sz w:val="32"/>
          <w:szCs w:val="32"/>
          <w:u w:val="single"/>
          <w:lang w:val="en-US" w:eastAsia="zh-CN"/>
        </w:rPr>
        <w:t>年</w:t>
      </w:r>
      <w:r>
        <w:rPr>
          <w:rFonts w:hint="eastAsia" w:eastAsia="仿宋_GB2312" w:cs="Times New Roman"/>
          <w:sz w:val="32"/>
          <w:szCs w:val="32"/>
          <w:u w:val="single"/>
          <w:lang w:val="en-US" w:eastAsia="zh-CN"/>
        </w:rPr>
        <w:t>广州市少年宫微课拍摄制作</w:t>
      </w:r>
      <w:r>
        <w:rPr>
          <w:rFonts w:hint="eastAsia" w:ascii="Times New Roman" w:hAnsi="Times New Roman" w:eastAsia="仿宋_GB2312" w:cs="Times New Roman"/>
          <w:sz w:val="32"/>
          <w:szCs w:val="32"/>
          <w:u w:val="single"/>
          <w:lang w:val="en-US" w:eastAsia="zh-CN"/>
        </w:rPr>
        <w:t>服务</w:t>
      </w:r>
      <w:r>
        <w:rPr>
          <w:rFonts w:hint="eastAsia" w:eastAsia="仿宋_GB2312" w:cs="Times New Roman"/>
          <w:sz w:val="32"/>
          <w:szCs w:val="32"/>
          <w:u w:val="single"/>
          <w:lang w:val="en-US" w:eastAsia="zh-CN"/>
        </w:rPr>
        <w:t>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0"/>
    <w:bookmarkEnd w:id="1"/>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eastAsia="仿宋_GB2312" w:cs="Times New Roman"/>
          <w:sz w:val="32"/>
          <w:szCs w:val="32"/>
          <w:u w:val="single"/>
          <w:lang w:val="en-US" w:eastAsia="zh-CN"/>
        </w:rPr>
        <w:t>2022</w:t>
      </w:r>
      <w:r>
        <w:rPr>
          <w:rFonts w:hint="eastAsia" w:ascii="Times New Roman" w:hAnsi="Times New Roman" w:eastAsia="仿宋_GB2312" w:cs="Times New Roman"/>
          <w:sz w:val="32"/>
          <w:szCs w:val="32"/>
          <w:u w:val="single"/>
          <w:lang w:val="en-US" w:eastAsia="zh-CN"/>
        </w:rPr>
        <w:t>年</w:t>
      </w:r>
      <w:r>
        <w:rPr>
          <w:rFonts w:hint="eastAsia" w:eastAsia="仿宋_GB2312" w:cs="Times New Roman"/>
          <w:sz w:val="32"/>
          <w:szCs w:val="32"/>
          <w:u w:val="single"/>
          <w:lang w:val="en-US" w:eastAsia="zh-CN"/>
        </w:rPr>
        <w:t>广州市少年宫微课拍摄制作</w:t>
      </w:r>
      <w:r>
        <w:rPr>
          <w:rFonts w:hint="eastAsia" w:ascii="Times New Roman" w:hAnsi="Times New Roman" w:eastAsia="仿宋_GB2312" w:cs="Times New Roman"/>
          <w:sz w:val="32"/>
          <w:szCs w:val="32"/>
          <w:u w:val="single"/>
          <w:lang w:val="en-US" w:eastAsia="zh-CN"/>
        </w:rPr>
        <w:t>服务</w:t>
      </w:r>
      <w:r>
        <w:rPr>
          <w:rFonts w:hint="eastAsia" w:eastAsia="仿宋_GB2312" w:cs="Times New Roman"/>
          <w:sz w:val="32"/>
          <w:szCs w:val="32"/>
          <w:u w:val="single"/>
          <w:lang w:val="en-US" w:eastAsia="zh-CN"/>
        </w:rPr>
        <w:t>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eastAsia="仿宋_GB2312" w:cs="Times New Roman"/>
          <w:sz w:val="32"/>
          <w:szCs w:val="32"/>
          <w:u w:val="single"/>
          <w:lang w:val="en-US" w:eastAsia="zh-CN"/>
        </w:rPr>
        <w:t>2022</w:t>
      </w:r>
      <w:r>
        <w:rPr>
          <w:rFonts w:hint="eastAsia" w:ascii="Times New Roman" w:hAnsi="Times New Roman" w:eastAsia="仿宋_GB2312" w:cs="Times New Roman"/>
          <w:sz w:val="32"/>
          <w:szCs w:val="32"/>
          <w:u w:val="single"/>
          <w:lang w:val="en-US" w:eastAsia="zh-CN"/>
        </w:rPr>
        <w:t>年</w:t>
      </w:r>
      <w:r>
        <w:rPr>
          <w:rFonts w:hint="eastAsia" w:eastAsia="仿宋_GB2312" w:cs="Times New Roman"/>
          <w:sz w:val="32"/>
          <w:szCs w:val="32"/>
          <w:u w:val="single"/>
          <w:lang w:val="en-US" w:eastAsia="zh-CN"/>
        </w:rPr>
        <w:t>广州市少年宫微课拍摄制作</w:t>
      </w:r>
      <w:r>
        <w:rPr>
          <w:rFonts w:hint="eastAsia" w:ascii="Times New Roman" w:hAnsi="Times New Roman" w:eastAsia="仿宋_GB2312" w:cs="Times New Roman"/>
          <w:sz w:val="32"/>
          <w:szCs w:val="32"/>
          <w:u w:val="single"/>
          <w:lang w:val="en-US" w:eastAsia="zh-CN"/>
        </w:rPr>
        <w:t>服务</w:t>
      </w:r>
      <w:r>
        <w:rPr>
          <w:rFonts w:hint="eastAsia" w:eastAsia="仿宋_GB2312" w:cs="Times New Roman"/>
          <w:sz w:val="32"/>
          <w:szCs w:val="32"/>
          <w:u w:val="single"/>
          <w:lang w:val="en-US" w:eastAsia="zh-CN"/>
        </w:rPr>
        <w:t>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eastAsia="仿宋_GB2312" w:cs="Times New Roman"/>
          <w:sz w:val="32"/>
          <w:szCs w:val="32"/>
          <w:u w:val="single"/>
          <w:lang w:val="en-US" w:eastAsia="zh-CN"/>
        </w:rPr>
        <w:t>2022</w:t>
      </w:r>
      <w:r>
        <w:rPr>
          <w:rFonts w:hint="eastAsia" w:ascii="Times New Roman" w:hAnsi="Times New Roman" w:eastAsia="仿宋_GB2312" w:cs="Times New Roman"/>
          <w:sz w:val="32"/>
          <w:szCs w:val="32"/>
          <w:u w:val="single"/>
          <w:lang w:val="en-US" w:eastAsia="zh-CN"/>
        </w:rPr>
        <w:t>年</w:t>
      </w:r>
      <w:r>
        <w:rPr>
          <w:rFonts w:hint="eastAsia" w:eastAsia="仿宋_GB2312" w:cs="Times New Roman"/>
          <w:sz w:val="32"/>
          <w:szCs w:val="32"/>
          <w:u w:val="single"/>
          <w:lang w:val="en-US" w:eastAsia="zh-CN"/>
        </w:rPr>
        <w:t>广州市少年宫微课拍摄制作</w:t>
      </w:r>
      <w:r>
        <w:rPr>
          <w:rFonts w:hint="eastAsia" w:ascii="Times New Roman" w:hAnsi="Times New Roman" w:eastAsia="仿宋_GB2312" w:cs="Times New Roman"/>
          <w:sz w:val="32"/>
          <w:szCs w:val="32"/>
          <w:u w:val="single"/>
          <w:lang w:val="en-US" w:eastAsia="zh-CN"/>
        </w:rPr>
        <w:t>服务</w:t>
      </w:r>
      <w:r>
        <w:rPr>
          <w:rFonts w:hint="eastAsia" w:eastAsia="仿宋_GB2312" w:cs="Times New Roman"/>
          <w:sz w:val="32"/>
          <w:szCs w:val="32"/>
          <w:u w:val="single"/>
          <w:lang w:val="en-US" w:eastAsia="zh-CN"/>
        </w:rPr>
        <w:t>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eastAsia="仿宋_GB2312" w:cs="Times New Roman"/>
          <w:sz w:val="32"/>
          <w:szCs w:val="32"/>
          <w:u w:val="single"/>
          <w:lang w:val="en-US" w:eastAsia="zh-CN"/>
        </w:rPr>
        <w:t>GZSSNG-WSXJ-JYJYB-2022-003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2"/>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一</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二</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三</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3"/>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bookmarkStart w:id="3" w:name="_GoBack"/>
      <w:bookmarkEnd w:id="3"/>
      <w:r>
        <w:rPr>
          <w:rFonts w:hint="eastAsia" w:ascii="Times New Roman" w:hAnsi="Times New Roman" w:eastAsia="仿宋_GB2312" w:cs="Times New Roman"/>
          <w:color w:val="auto"/>
          <w:sz w:val="32"/>
          <w:szCs w:val="44"/>
          <w:u w:val="none" w:color="auto"/>
          <w:lang w:val="en-US" w:eastAsia="zh-CN"/>
        </w:rPr>
        <w:t>）</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3130E"/>
    <w:multiLevelType w:val="singleLevel"/>
    <w:tmpl w:val="F6B3130E"/>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2">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19A38F6"/>
    <w:rsid w:val="02EE3528"/>
    <w:rsid w:val="088272FC"/>
    <w:rsid w:val="099C43EE"/>
    <w:rsid w:val="09D26061"/>
    <w:rsid w:val="0A685899"/>
    <w:rsid w:val="0E4A08BC"/>
    <w:rsid w:val="0ECC7523"/>
    <w:rsid w:val="10466007"/>
    <w:rsid w:val="10B47313"/>
    <w:rsid w:val="12CD2B49"/>
    <w:rsid w:val="137F4B64"/>
    <w:rsid w:val="16124338"/>
    <w:rsid w:val="181B0A50"/>
    <w:rsid w:val="18BA44B9"/>
    <w:rsid w:val="197762DD"/>
    <w:rsid w:val="1A4F5D17"/>
    <w:rsid w:val="1BB93055"/>
    <w:rsid w:val="1CDD6D9F"/>
    <w:rsid w:val="1D5C7CC4"/>
    <w:rsid w:val="1DC35F95"/>
    <w:rsid w:val="1FDD22DA"/>
    <w:rsid w:val="22124DF5"/>
    <w:rsid w:val="221F58BD"/>
    <w:rsid w:val="2245341D"/>
    <w:rsid w:val="23801729"/>
    <w:rsid w:val="24741D97"/>
    <w:rsid w:val="27334AB4"/>
    <w:rsid w:val="283C08EA"/>
    <w:rsid w:val="296C0423"/>
    <w:rsid w:val="2AD27817"/>
    <w:rsid w:val="2EB80E48"/>
    <w:rsid w:val="308C5765"/>
    <w:rsid w:val="3303384E"/>
    <w:rsid w:val="35931F53"/>
    <w:rsid w:val="38B54849"/>
    <w:rsid w:val="3B2E2096"/>
    <w:rsid w:val="3B54616D"/>
    <w:rsid w:val="3E2D328B"/>
    <w:rsid w:val="3F8344D4"/>
    <w:rsid w:val="42AA7D7E"/>
    <w:rsid w:val="4335673E"/>
    <w:rsid w:val="47A31401"/>
    <w:rsid w:val="4CFB7BB3"/>
    <w:rsid w:val="4D4B7289"/>
    <w:rsid w:val="4D9B068D"/>
    <w:rsid w:val="4E524648"/>
    <w:rsid w:val="4F0D72B3"/>
    <w:rsid w:val="50234A24"/>
    <w:rsid w:val="503520A6"/>
    <w:rsid w:val="52813094"/>
    <w:rsid w:val="53037E3D"/>
    <w:rsid w:val="53545CC6"/>
    <w:rsid w:val="536117EB"/>
    <w:rsid w:val="53923E52"/>
    <w:rsid w:val="56EE5447"/>
    <w:rsid w:val="595F3972"/>
    <w:rsid w:val="5AAC047B"/>
    <w:rsid w:val="5AB3646E"/>
    <w:rsid w:val="5D526115"/>
    <w:rsid w:val="5F44062B"/>
    <w:rsid w:val="5F6D372A"/>
    <w:rsid w:val="65032813"/>
    <w:rsid w:val="66693F2B"/>
    <w:rsid w:val="6B4750DC"/>
    <w:rsid w:val="6BCA4876"/>
    <w:rsid w:val="6F471B3B"/>
    <w:rsid w:val="706805EF"/>
    <w:rsid w:val="71FC4C63"/>
    <w:rsid w:val="739604C1"/>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sng1-jyjy-wwz</cp:lastModifiedBy>
  <cp:lastPrinted>2021-11-13T02:35:00Z</cp:lastPrinted>
  <dcterms:modified xsi:type="dcterms:W3CDTF">2022-10-15T03:03:14Z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9B9CEE3FF5684C9FA1F64BBAF8E197DC</vt:lpwstr>
  </property>
</Properties>
</file>