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left="3077" w:leftChars="174" w:hanging="2520" w:hangingChars="900"/>
        <w:textAlignment w:val="center"/>
        <w:rPr>
          <w:rFonts w:hint="eastAsia" w:ascii="宋体" w:hAnsi="宋体" w:eastAsia="宋体"/>
          <w:color w:val="auto"/>
          <w:kern w:val="0"/>
          <w:sz w:val="28"/>
        </w:rPr>
      </w:pPr>
      <w:r>
        <w:rPr>
          <w:rFonts w:hint="eastAsia" w:ascii="宋体" w:hAnsi="宋体" w:eastAsia="宋体"/>
          <w:color w:val="auto"/>
          <w:kern w:val="0"/>
          <w:sz w:val="28"/>
        </w:rPr>
        <w:t>一、采购项目名称：</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广州市少年宫（三宫）物业项目委托招标事宜</w:t>
      </w:r>
      <w:r>
        <w:rPr>
          <w:rFonts w:hint="eastAsia" w:ascii="宋体" w:hAnsi="宋体" w:eastAsia="宋体"/>
          <w:color w:val="auto"/>
          <w:kern w:val="0"/>
          <w:sz w:val="28"/>
          <w:lang w:val="en-US" w:eastAsia="zh-CN"/>
        </w:rPr>
        <w:t>项目</w:t>
      </w:r>
      <w:r>
        <w:rPr>
          <w:rFonts w:hint="eastAsia" w:ascii="宋体" w:hAnsi="宋体" w:eastAsia="宋体"/>
          <w:color w:val="auto"/>
          <w:kern w:val="0"/>
          <w:sz w:val="28"/>
        </w:rPr>
        <w:t xml:space="preserve"> </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widowControl/>
        <w:spacing w:line="520" w:lineRule="exact"/>
        <w:ind w:firstLine="640"/>
        <w:textAlignment w:val="center"/>
        <w:rPr>
          <w:rFonts w:hint="default" w:ascii="Times New Roman" w:hAnsi="Times New Roman" w:eastAsia="仿宋_GB2312" w:cs="Times New Roman"/>
          <w:color w:val="FF0000"/>
          <w:kern w:val="0"/>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吴老师</w:t>
      </w:r>
      <w:r>
        <w:rPr>
          <w:rFonts w:hint="eastAsia" w:ascii="宋体" w:hAnsi="宋体" w:eastAsia="宋体"/>
          <w:color w:val="auto"/>
          <w:kern w:val="0"/>
          <w:sz w:val="28"/>
        </w:rPr>
        <w:t xml:space="preserve">          联系电话：</w:t>
      </w:r>
      <w:r>
        <w:rPr>
          <w:rFonts w:hint="default" w:ascii="Times New Roman" w:hAnsi="Times New Roman" w:cs="Times New Roman"/>
          <w:color w:val="FF0000"/>
          <w:kern w:val="0"/>
        </w:rPr>
        <w:t>020-</w:t>
      </w:r>
      <w:r>
        <w:rPr>
          <w:rFonts w:hint="eastAsia" w:ascii="Times New Roman" w:hAnsi="Times New Roman" w:cs="Times New Roman"/>
          <w:color w:val="FF0000"/>
          <w:kern w:val="0"/>
          <w:lang w:val="en-US" w:eastAsia="zh-CN"/>
        </w:rPr>
        <w:t>81361483</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4480" w:type="dxa"/>
            <w:gridSpan w:val="4"/>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keepNext w:val="0"/>
        <w:keepLines w:val="0"/>
        <w:pageBreakBefore w:val="0"/>
        <w:kinsoku/>
        <w:wordWrap/>
        <w:overflowPunct/>
        <w:topLinePunct w:val="0"/>
        <w:autoSpaceDE/>
        <w:autoSpaceDN/>
        <w:bidi w:val="0"/>
        <w:adjustRightInd/>
        <w:snapToGrid/>
        <w:spacing w:line="300" w:lineRule="exact"/>
        <w:rPr>
          <w:rFonts w:cs="Times New Roman"/>
          <w:sz w:val="24"/>
          <w:szCs w:val="24"/>
        </w:rPr>
      </w:pPr>
      <w:r>
        <w:rPr>
          <w:rFonts w:hint="eastAsia"/>
          <w:sz w:val="24"/>
          <w:szCs w:val="24"/>
        </w:rPr>
        <w:t>注：</w:t>
      </w:r>
      <w:r>
        <w:rPr>
          <w:sz w:val="24"/>
          <w:szCs w:val="24"/>
        </w:rPr>
        <w:t xml:space="preserve">1. </w:t>
      </w:r>
      <w:r>
        <w:rPr>
          <w:rFonts w:hint="eastAsia"/>
          <w:sz w:val="24"/>
          <w:szCs w:val="24"/>
        </w:rPr>
        <w:t>此表的总计是所有需买方支付的本次标的金额总数，即</w:t>
      </w:r>
      <w:r>
        <w:rPr>
          <w:rFonts w:hint="eastAsia"/>
          <w:b/>
          <w:bCs/>
          <w:sz w:val="24"/>
          <w:szCs w:val="24"/>
        </w:rPr>
        <w:t>报价总价</w:t>
      </w:r>
      <w:r>
        <w:rPr>
          <w:rFonts w:hint="eastAsia"/>
          <w:sz w:val="24"/>
          <w:szCs w:val="24"/>
        </w:rPr>
        <w:t>。</w:t>
      </w:r>
    </w:p>
    <w:p>
      <w:pPr>
        <w:keepNext w:val="0"/>
        <w:keepLines w:val="0"/>
        <w:pageBreakBefore w:val="0"/>
        <w:kinsoku/>
        <w:wordWrap/>
        <w:overflowPunct/>
        <w:topLinePunct w:val="0"/>
        <w:autoSpaceDE/>
        <w:autoSpaceDN/>
        <w:bidi w:val="0"/>
        <w:adjustRightInd/>
        <w:snapToGrid/>
        <w:spacing w:line="300" w:lineRule="exact"/>
        <w:ind w:left="975" w:leftChars="302" w:hanging="9" w:hangingChars="4"/>
        <w:rPr>
          <w:rFonts w:cs="Times New Roman"/>
          <w:sz w:val="24"/>
          <w:szCs w:val="24"/>
        </w:rPr>
      </w:pPr>
      <w:r>
        <w:rPr>
          <w:sz w:val="24"/>
          <w:szCs w:val="24"/>
        </w:rPr>
        <w:t xml:space="preserve">2. </w:t>
      </w:r>
      <w:r>
        <w:rPr>
          <w:rFonts w:hint="eastAsia"/>
          <w:sz w:val="24"/>
          <w:szCs w:val="24"/>
        </w:rPr>
        <w:t>所有的价格是包括了办理物业项目委托招标一切事宜的联络、交通、劳务、税费、其它费用等一切支出。</w:t>
      </w:r>
    </w:p>
    <w:p>
      <w:pPr>
        <w:keepNext w:val="0"/>
        <w:keepLines w:val="0"/>
        <w:pageBreakBefore w:val="0"/>
        <w:kinsoku/>
        <w:wordWrap/>
        <w:overflowPunct/>
        <w:topLinePunct w:val="0"/>
        <w:autoSpaceDE/>
        <w:autoSpaceDN/>
        <w:bidi w:val="0"/>
        <w:adjustRightInd/>
        <w:snapToGrid/>
        <w:spacing w:line="300" w:lineRule="exact"/>
        <w:ind w:left="975" w:leftChars="302" w:hanging="9" w:hangingChars="4"/>
        <w:rPr>
          <w:rFonts w:cs="Times New Roman"/>
          <w:sz w:val="24"/>
          <w:szCs w:val="24"/>
        </w:rPr>
      </w:pPr>
      <w:r>
        <w:rPr>
          <w:rFonts w:hint="eastAsia"/>
          <w:sz w:val="24"/>
          <w:szCs w:val="24"/>
        </w:rPr>
        <w:t>3</w:t>
      </w:r>
      <w:r>
        <w:rPr>
          <w:sz w:val="24"/>
          <w:szCs w:val="24"/>
        </w:rPr>
        <w:t xml:space="preserve">. </w:t>
      </w:r>
      <w:r>
        <w:rPr>
          <w:rFonts w:hint="eastAsia"/>
          <w:sz w:val="24"/>
          <w:szCs w:val="24"/>
        </w:rPr>
        <w:t>本表中所有项目的价格必须填写（不能空白），没有或免费或已包含在其它分项中的以</w:t>
      </w:r>
      <w:r>
        <w:rPr>
          <w:sz w:val="24"/>
          <w:szCs w:val="24"/>
        </w:rPr>
        <w:t>0</w:t>
      </w:r>
      <w:r>
        <w:rPr>
          <w:rFonts w:hint="eastAsia"/>
          <w:sz w:val="24"/>
          <w:szCs w:val="24"/>
        </w:rPr>
        <w:t>表示并在相应备注栏中说明</w:t>
      </w:r>
      <w:r>
        <w:rPr>
          <w:rFonts w:hint="eastAsia"/>
          <w:color w:val="000000"/>
          <w:sz w:val="24"/>
          <w:szCs w:val="24"/>
        </w:rPr>
        <w:t>。</w:t>
      </w:r>
    </w:p>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hint="default" w:ascii="Times New Roman" w:hAnsi="Times New Roman" w:eastAsia="宋体" w:cs="Times New Roman"/>
          <w:color w:val="auto"/>
          <w:sz w:val="28"/>
          <w:u w:val="single"/>
          <w:lang w:val="en-US" w:eastAsia="zh-CN"/>
        </w:rPr>
        <w:t>广州市少年宫（三宫）物业项目委托招标事宜</w:t>
      </w:r>
      <w:r>
        <w:rPr>
          <w:rFonts w:ascii="Times New Roman" w:hAnsi="Times New Roman" w:eastAsia="宋体" w:cs="Times New Roman"/>
          <w:color w:val="auto"/>
          <w:sz w:val="28"/>
          <w:u w:val="single"/>
        </w:rPr>
        <w:t xml:space="preserve">项目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default" w:ascii="Times New Roman" w:hAnsi="Times New Roman" w:eastAsia="宋体" w:cs="Times New Roman"/>
          <w:color w:val="auto"/>
          <w:sz w:val="28"/>
          <w:u w:val="single"/>
          <w:lang w:val="en-US" w:eastAsia="zh-CN"/>
        </w:rPr>
        <w:t>广州市少年宫（三宫）物业项目委托招标事宜</w:t>
      </w:r>
      <w:r>
        <w:rPr>
          <w:rFonts w:ascii="Times New Roman" w:hAnsi="Times New Roman" w:eastAsia="宋体" w:cs="Times New Roman"/>
          <w:color w:val="auto"/>
          <w:sz w:val="28"/>
          <w:u w:val="single"/>
        </w:rPr>
        <w:t xml:space="preserve">项目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宋体" w:hAnsi="宋体" w:eastAsia="宋体"/>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hint="eastAsia" w:ascii="宋体" w:hAnsi="宋体" w:eastAsia="宋体"/>
          <w:color w:val="auto"/>
          <w:sz w:val="28"/>
          <w:u w:val="single"/>
        </w:rPr>
        <w:t xml:space="preserve">  </w:t>
      </w:r>
      <w:r>
        <w:rPr>
          <w:rFonts w:ascii="宋体" w:hAnsi="宋体" w:eastAsia="宋体"/>
          <w:color w:val="auto"/>
          <w:sz w:val="28"/>
          <w:u w:val="single"/>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r>
        <w:rPr>
          <w:rFonts w:hint="eastAsia" w:ascii="宋体" w:hAnsi="宋体" w:eastAsia="宋体" w:cs="宋体"/>
          <w:color w:val="auto"/>
          <w:sz w:val="32"/>
          <w:szCs w:val="32"/>
          <w:lang w:eastAsia="zh-CN"/>
        </w:rPr>
        <w:t>，</w:t>
      </w:r>
      <w:r>
        <w:rPr>
          <w:rFonts w:ascii="宋体" w:hAnsi="宋体" w:eastAsia="宋体" w:cs="宋体"/>
          <w:color w:val="auto"/>
          <w:sz w:val="32"/>
          <w:szCs w:val="32"/>
        </w:rPr>
        <w:t>）</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ind w:left="0" w:leftChars="0" w:firstLine="0" w:firstLineChars="0"/>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hint="eastAsia" w:ascii="黑体" w:hAnsi="黑体" w:eastAsia="黑体" w:cs="黑体"/>
          <w:color w:val="auto"/>
          <w:sz w:val="32"/>
          <w:szCs w:val="32"/>
          <w:lang w:eastAsia="zh-CN"/>
        </w:rPr>
        <w:t>三</w:t>
      </w:r>
      <w:r>
        <w:rPr>
          <w:rFonts w:ascii="黑体" w:hAnsi="黑体" w:eastAsia="黑体" w:cs="黑体"/>
          <w:color w:val="auto"/>
          <w:sz w:val="32"/>
          <w:szCs w:val="32"/>
        </w:rPr>
        <w:t>、本单位承接该项目的工作方案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w:t>
      </w:r>
      <w:r>
        <w:rPr>
          <w:rFonts w:hint="eastAsia" w:ascii="楷体" w:hAnsi="楷体" w:eastAsia="楷体" w:cs="楷体"/>
          <w:color w:val="auto"/>
          <w:sz w:val="32"/>
          <w:szCs w:val="32"/>
          <w:lang w:eastAsia="zh-CN"/>
        </w:rPr>
        <w:t>、团队</w:t>
      </w:r>
      <w:r>
        <w:rPr>
          <w:rFonts w:ascii="楷体" w:hAnsi="楷体" w:eastAsia="楷体" w:cs="楷体"/>
          <w:color w:val="auto"/>
          <w:sz w:val="32"/>
          <w:szCs w:val="32"/>
        </w:rPr>
        <w:t>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rFonts w:ascii="宋体" w:hAnsi="宋体" w:eastAsia="宋体" w:cs="宋体"/>
          <w:color w:val="auto"/>
          <w:sz w:val="32"/>
          <w:szCs w:val="32"/>
        </w:rPr>
      </w:pPr>
      <w:r>
        <w:rPr>
          <w:rFonts w:ascii="宋体" w:hAnsi="宋体" w:eastAsia="宋体" w:cs="宋体"/>
          <w:color w:val="auto"/>
          <w:sz w:val="32"/>
          <w:szCs w:val="32"/>
        </w:rPr>
        <w:t>（请从项目实施的重点、难点进行分析，提出解决方案、质量管理水平、保证措施</w:t>
      </w:r>
      <w:r>
        <w:rPr>
          <w:rFonts w:hint="eastAsia" w:ascii="宋体" w:hAnsi="宋体" w:eastAsia="宋体" w:cs="宋体"/>
          <w:color w:val="auto"/>
          <w:sz w:val="32"/>
          <w:szCs w:val="32"/>
          <w:lang w:eastAsia="zh-CN"/>
        </w:rPr>
        <w:t>，项目进程的时间响应</w:t>
      </w:r>
      <w:r>
        <w:rPr>
          <w:rFonts w:ascii="宋体" w:hAnsi="宋体" w:eastAsia="宋体" w:cs="宋体"/>
          <w:color w:val="auto"/>
          <w:sz w:val="32"/>
          <w:szCs w:val="32"/>
        </w:rPr>
        <w:t>）</w:t>
      </w:r>
    </w:p>
    <w:p>
      <w:pPr>
        <w:spacing w:after="0" w:line="439" w:lineRule="exact"/>
        <w:ind w:left="140" w:right="266"/>
        <w:rPr>
          <w:rFonts w:ascii="宋体" w:hAnsi="宋体" w:eastAsia="宋体" w:cs="宋体"/>
          <w:color w:val="auto"/>
          <w:sz w:val="32"/>
          <w:szCs w:val="32"/>
        </w:rPr>
      </w:pPr>
    </w:p>
    <w:p>
      <w:pPr>
        <w:spacing w:after="0" w:line="439" w:lineRule="exact"/>
        <w:ind w:left="140" w:right="266"/>
        <w:rPr>
          <w:rFonts w:ascii="宋体" w:hAnsi="宋体" w:eastAsia="宋体" w:cs="宋体"/>
          <w:color w:val="auto"/>
          <w:sz w:val="32"/>
          <w:szCs w:val="32"/>
        </w:rPr>
      </w:pPr>
    </w:p>
    <w:p>
      <w:pPr>
        <w:spacing w:after="0" w:line="439" w:lineRule="exact"/>
        <w:ind w:left="140" w:right="266"/>
        <w:rPr>
          <w:rFonts w:ascii="宋体" w:hAnsi="宋体" w:eastAsia="宋体" w:cs="宋体"/>
          <w:color w:val="auto"/>
          <w:sz w:val="32"/>
          <w:szCs w:val="32"/>
        </w:rPr>
      </w:pPr>
    </w:p>
    <w:p>
      <w:pPr>
        <w:spacing w:after="0" w:line="439" w:lineRule="exact"/>
        <w:ind w:left="140" w:right="266"/>
        <w:rPr>
          <w:rFonts w:ascii="宋体" w:hAnsi="宋体" w:eastAsia="宋体" w:cs="宋体"/>
          <w:color w:val="auto"/>
          <w:sz w:val="32"/>
          <w:szCs w:val="32"/>
        </w:rPr>
      </w:pPr>
    </w:p>
    <w:p>
      <w:pPr>
        <w:spacing w:after="0" w:line="439" w:lineRule="exact"/>
        <w:ind w:left="140" w:right="266"/>
        <w:rPr>
          <w:rFonts w:ascii="宋体" w:hAnsi="宋体" w:eastAsia="宋体" w:cs="宋体"/>
          <w:color w:val="auto"/>
          <w:sz w:val="32"/>
          <w:szCs w:val="32"/>
        </w:rPr>
      </w:pPr>
    </w:p>
    <w:p>
      <w:pPr>
        <w:spacing w:after="0" w:line="439" w:lineRule="exact"/>
        <w:ind w:left="140" w:right="266"/>
        <w:rPr>
          <w:rFonts w:ascii="宋体" w:hAnsi="宋体" w:eastAsia="宋体" w:cs="宋体"/>
          <w:color w:val="auto"/>
          <w:sz w:val="32"/>
          <w:szCs w:val="32"/>
        </w:rPr>
      </w:pPr>
    </w:p>
    <w:p>
      <w:pPr>
        <w:spacing w:after="0" w:line="502" w:lineRule="exact"/>
        <w:ind w:right="6"/>
        <w:jc w:val="center"/>
        <w:rPr>
          <w:rFonts w:hint="eastAsia" w:ascii="宋体" w:hAnsi="宋体" w:eastAsia="宋体" w:cs="宋体"/>
          <w:color w:val="auto"/>
          <w:sz w:val="44"/>
          <w:szCs w:val="44"/>
        </w:rPr>
      </w:pPr>
      <w:r>
        <w:rPr>
          <w:rFonts w:hint="eastAsia" w:ascii="宋体" w:hAnsi="宋体" w:eastAsia="宋体" w:cs="宋体"/>
          <w:color w:val="auto"/>
          <w:sz w:val="44"/>
          <w:szCs w:val="44"/>
        </w:rPr>
        <w:t>本项目服务人员名单</w:t>
      </w:r>
    </w:p>
    <w:p>
      <w:pPr>
        <w:jc w:val="center"/>
        <w:rPr>
          <w:rFonts w:hint="eastAsia"/>
        </w:rPr>
      </w:pPr>
    </w:p>
    <w:tbl>
      <w:tblPr>
        <w:tblStyle w:val="5"/>
        <w:tblW w:w="8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1433"/>
        <w:gridCol w:w="835"/>
        <w:gridCol w:w="834"/>
        <w:gridCol w:w="834"/>
        <w:gridCol w:w="1080"/>
        <w:gridCol w:w="26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689" w:type="dxa"/>
            <w:tcBorders>
              <w:top w:val="single" w:color="auto" w:sz="12" w:space="0"/>
              <w:bottom w:val="single" w:color="auto" w:sz="2" w:space="0"/>
            </w:tcBorders>
            <w:vAlign w:val="center"/>
          </w:tcPr>
          <w:p>
            <w:pPr>
              <w:spacing w:line="360" w:lineRule="auto"/>
              <w:ind w:left="0" w:leftChars="0" w:firstLine="0" w:firstLineChars="0"/>
              <w:jc w:val="both"/>
              <w:rPr>
                <w:rFonts w:ascii="宋体" w:hAnsi="宋体"/>
                <w:sz w:val="21"/>
                <w:szCs w:val="21"/>
              </w:rPr>
            </w:pPr>
            <w:r>
              <w:rPr>
                <w:rFonts w:hint="eastAsia" w:ascii="宋体" w:hAnsi="宋体"/>
                <w:sz w:val="21"/>
                <w:szCs w:val="21"/>
              </w:rPr>
              <w:t>序号</w:t>
            </w:r>
          </w:p>
        </w:tc>
        <w:tc>
          <w:tcPr>
            <w:tcW w:w="1433" w:type="dxa"/>
            <w:tcBorders>
              <w:top w:val="single" w:color="auto" w:sz="12" w:space="0"/>
              <w:bottom w:val="single" w:color="auto" w:sz="2" w:space="0"/>
            </w:tcBorders>
            <w:vAlign w:val="center"/>
          </w:tcPr>
          <w:p>
            <w:pPr>
              <w:pStyle w:val="9"/>
              <w:keepNext w:val="0"/>
              <w:adjustRightInd/>
              <w:spacing w:before="0" w:after="0" w:line="360" w:lineRule="auto"/>
              <w:ind w:left="0" w:leftChars="0" w:firstLine="0" w:firstLineChars="0"/>
              <w:jc w:val="center"/>
              <w:textAlignment w:val="auto"/>
              <w:rPr>
                <w:rFonts w:ascii="宋体" w:hAnsi="宋体"/>
                <w:snapToGrid/>
                <w:spacing w:val="0"/>
                <w:kern w:val="2"/>
                <w:sz w:val="21"/>
                <w:szCs w:val="21"/>
              </w:rPr>
            </w:pPr>
            <w:r>
              <w:rPr>
                <w:rFonts w:hint="eastAsia" w:ascii="宋体" w:hAnsi="宋体"/>
                <w:snapToGrid/>
                <w:spacing w:val="0"/>
                <w:kern w:val="2"/>
                <w:sz w:val="21"/>
                <w:szCs w:val="21"/>
              </w:rPr>
              <w:t>姓名</w:t>
            </w:r>
          </w:p>
        </w:tc>
        <w:tc>
          <w:tcPr>
            <w:tcW w:w="835" w:type="dxa"/>
            <w:tcBorders>
              <w:top w:val="single" w:color="auto" w:sz="12" w:space="0"/>
              <w:bottom w:val="single" w:color="auto" w:sz="2" w:space="0"/>
            </w:tcBorders>
            <w:vAlign w:val="center"/>
          </w:tcPr>
          <w:p>
            <w:pPr>
              <w:spacing w:line="360" w:lineRule="auto"/>
              <w:ind w:left="0" w:leftChars="0" w:firstLine="0" w:firstLineChars="0"/>
              <w:jc w:val="both"/>
              <w:rPr>
                <w:rFonts w:ascii="宋体" w:hAnsi="宋体"/>
                <w:sz w:val="21"/>
                <w:szCs w:val="21"/>
              </w:rPr>
            </w:pPr>
            <w:r>
              <w:rPr>
                <w:rFonts w:hint="eastAsia" w:ascii="宋体" w:hAnsi="宋体"/>
                <w:sz w:val="21"/>
                <w:szCs w:val="21"/>
              </w:rPr>
              <w:t>性别</w:t>
            </w:r>
          </w:p>
        </w:tc>
        <w:tc>
          <w:tcPr>
            <w:tcW w:w="834" w:type="dxa"/>
            <w:tcBorders>
              <w:top w:val="single" w:color="auto" w:sz="12" w:space="0"/>
              <w:bottom w:val="single" w:color="auto" w:sz="2" w:space="0"/>
            </w:tcBorders>
            <w:vAlign w:val="center"/>
          </w:tcPr>
          <w:p>
            <w:pPr>
              <w:spacing w:line="360" w:lineRule="auto"/>
              <w:ind w:left="0" w:leftChars="0" w:firstLine="0" w:firstLineChars="0"/>
              <w:jc w:val="both"/>
              <w:rPr>
                <w:rFonts w:ascii="宋体" w:hAnsi="宋体"/>
                <w:sz w:val="21"/>
                <w:szCs w:val="21"/>
              </w:rPr>
            </w:pPr>
            <w:r>
              <w:rPr>
                <w:rFonts w:hint="eastAsia" w:ascii="宋体" w:hAnsi="宋体"/>
                <w:sz w:val="21"/>
                <w:szCs w:val="21"/>
              </w:rPr>
              <w:t>年龄</w:t>
            </w:r>
          </w:p>
        </w:tc>
        <w:tc>
          <w:tcPr>
            <w:tcW w:w="834" w:type="dxa"/>
            <w:tcBorders>
              <w:top w:val="single" w:color="auto" w:sz="12" w:space="0"/>
              <w:bottom w:val="single" w:color="auto" w:sz="2" w:space="0"/>
            </w:tcBorders>
            <w:vAlign w:val="center"/>
          </w:tcPr>
          <w:p>
            <w:pPr>
              <w:spacing w:line="360" w:lineRule="auto"/>
              <w:ind w:left="0" w:leftChars="0" w:firstLine="0" w:firstLineChars="0"/>
              <w:jc w:val="both"/>
              <w:rPr>
                <w:rFonts w:ascii="宋体" w:hAnsi="宋体"/>
                <w:sz w:val="21"/>
                <w:szCs w:val="21"/>
              </w:rPr>
            </w:pPr>
            <w:r>
              <w:rPr>
                <w:rFonts w:hint="eastAsia" w:ascii="宋体" w:hAnsi="宋体"/>
                <w:sz w:val="21"/>
                <w:szCs w:val="21"/>
              </w:rPr>
              <w:t>学历</w:t>
            </w:r>
          </w:p>
        </w:tc>
        <w:tc>
          <w:tcPr>
            <w:tcW w:w="1080" w:type="dxa"/>
            <w:tcBorders>
              <w:top w:val="single" w:color="auto" w:sz="12" w:space="0"/>
              <w:bottom w:val="single" w:color="auto" w:sz="2" w:space="0"/>
            </w:tcBorders>
            <w:vAlign w:val="center"/>
          </w:tcPr>
          <w:p>
            <w:pPr>
              <w:spacing w:line="360" w:lineRule="auto"/>
              <w:ind w:left="0" w:leftChars="0" w:firstLine="0" w:firstLineChars="0"/>
              <w:jc w:val="both"/>
              <w:rPr>
                <w:rFonts w:ascii="宋体" w:hAnsi="宋体"/>
                <w:sz w:val="21"/>
                <w:szCs w:val="21"/>
              </w:rPr>
            </w:pPr>
            <w:r>
              <w:rPr>
                <w:rFonts w:hint="eastAsia" w:ascii="宋体" w:hAnsi="宋体"/>
                <w:sz w:val="21"/>
                <w:szCs w:val="21"/>
              </w:rPr>
              <w:t>经验年限</w:t>
            </w:r>
          </w:p>
        </w:tc>
        <w:tc>
          <w:tcPr>
            <w:tcW w:w="2612" w:type="dxa"/>
            <w:tcBorders>
              <w:top w:val="single" w:color="auto" w:sz="12" w:space="0"/>
              <w:bottom w:val="single" w:color="auto" w:sz="2" w:space="0"/>
            </w:tcBorders>
            <w:vAlign w:val="center"/>
          </w:tcPr>
          <w:p>
            <w:pPr>
              <w:spacing w:line="360" w:lineRule="auto"/>
              <w:ind w:left="0" w:leftChars="0" w:firstLine="0" w:firstLineChars="0"/>
              <w:jc w:val="both"/>
              <w:rPr>
                <w:rFonts w:ascii="宋体" w:hAnsi="宋体"/>
                <w:sz w:val="21"/>
                <w:szCs w:val="21"/>
              </w:rPr>
            </w:pPr>
            <w:r>
              <w:rPr>
                <w:rFonts w:hint="eastAsia" w:ascii="宋体" w:hAnsi="宋体"/>
                <w:sz w:val="21"/>
                <w:szCs w:val="21"/>
              </w:rPr>
              <w:t>本项目拟担任职务及职责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tcBorders>
            <w:vAlign w:val="center"/>
          </w:tcPr>
          <w:p>
            <w:pPr>
              <w:spacing w:line="360" w:lineRule="auto"/>
              <w:jc w:val="center"/>
              <w:rPr>
                <w:rFonts w:ascii="宋体" w:hAnsi="宋体"/>
              </w:rPr>
            </w:pPr>
          </w:p>
        </w:tc>
        <w:tc>
          <w:tcPr>
            <w:tcW w:w="1433" w:type="dxa"/>
            <w:tcBorders>
              <w:top w:val="single" w:color="auto" w:sz="2" w:space="0"/>
            </w:tcBorders>
            <w:vAlign w:val="center"/>
          </w:tcPr>
          <w:p>
            <w:pPr>
              <w:spacing w:line="360" w:lineRule="auto"/>
              <w:jc w:val="center"/>
              <w:rPr>
                <w:rFonts w:ascii="宋体" w:hAnsi="宋体"/>
              </w:rPr>
            </w:pPr>
          </w:p>
        </w:tc>
        <w:tc>
          <w:tcPr>
            <w:tcW w:w="835" w:type="dxa"/>
            <w:tcBorders>
              <w:top w:val="single" w:color="auto" w:sz="2" w:space="0"/>
            </w:tcBorders>
            <w:vAlign w:val="center"/>
          </w:tcPr>
          <w:p>
            <w:pPr>
              <w:spacing w:line="360" w:lineRule="auto"/>
              <w:jc w:val="center"/>
              <w:rPr>
                <w:rFonts w:ascii="宋体" w:hAnsi="宋体"/>
              </w:rPr>
            </w:pPr>
          </w:p>
        </w:tc>
        <w:tc>
          <w:tcPr>
            <w:tcW w:w="834" w:type="dxa"/>
            <w:tcBorders>
              <w:top w:val="single" w:color="auto" w:sz="2" w:space="0"/>
            </w:tcBorders>
            <w:vAlign w:val="center"/>
          </w:tcPr>
          <w:p>
            <w:pPr>
              <w:spacing w:line="360" w:lineRule="auto"/>
              <w:jc w:val="center"/>
              <w:rPr>
                <w:rFonts w:ascii="宋体" w:hAnsi="宋体"/>
              </w:rPr>
            </w:pPr>
          </w:p>
        </w:tc>
        <w:tc>
          <w:tcPr>
            <w:tcW w:w="834" w:type="dxa"/>
            <w:tcBorders>
              <w:top w:val="single" w:color="auto" w:sz="2" w:space="0"/>
            </w:tcBorders>
            <w:vAlign w:val="center"/>
          </w:tcPr>
          <w:p>
            <w:pPr>
              <w:spacing w:line="360" w:lineRule="auto"/>
              <w:jc w:val="center"/>
              <w:rPr>
                <w:rFonts w:ascii="宋体" w:hAnsi="宋体"/>
              </w:rPr>
            </w:pPr>
          </w:p>
        </w:tc>
        <w:tc>
          <w:tcPr>
            <w:tcW w:w="1080" w:type="dxa"/>
            <w:tcBorders>
              <w:top w:val="single" w:color="auto" w:sz="2" w:space="0"/>
            </w:tcBorders>
            <w:vAlign w:val="center"/>
          </w:tcPr>
          <w:p>
            <w:pPr>
              <w:spacing w:line="360" w:lineRule="auto"/>
              <w:jc w:val="center"/>
              <w:rPr>
                <w:rFonts w:ascii="宋体" w:hAnsi="宋体"/>
              </w:rPr>
            </w:pPr>
          </w:p>
        </w:tc>
        <w:tc>
          <w:tcPr>
            <w:tcW w:w="2612" w:type="dxa"/>
            <w:tcBorders>
              <w:top w:val="single" w:color="auto" w:sz="2"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pPr>
              <w:spacing w:line="360" w:lineRule="auto"/>
              <w:jc w:val="center"/>
              <w:rPr>
                <w:rFonts w:ascii="宋体" w:hAnsi="宋体"/>
              </w:rPr>
            </w:pPr>
          </w:p>
        </w:tc>
        <w:tc>
          <w:tcPr>
            <w:tcW w:w="1433" w:type="dxa"/>
            <w:vAlign w:val="center"/>
          </w:tcPr>
          <w:p>
            <w:pPr>
              <w:spacing w:line="360" w:lineRule="auto"/>
              <w:jc w:val="center"/>
              <w:rPr>
                <w:rFonts w:ascii="宋体" w:hAnsi="宋体"/>
              </w:rPr>
            </w:pPr>
          </w:p>
        </w:tc>
        <w:tc>
          <w:tcPr>
            <w:tcW w:w="835"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1080" w:type="dxa"/>
            <w:vAlign w:val="center"/>
          </w:tcPr>
          <w:p>
            <w:pPr>
              <w:spacing w:line="360" w:lineRule="auto"/>
              <w:jc w:val="center"/>
              <w:rPr>
                <w:rFonts w:ascii="宋体" w:hAnsi="宋体"/>
              </w:rPr>
            </w:pPr>
          </w:p>
        </w:tc>
        <w:tc>
          <w:tcPr>
            <w:tcW w:w="2612" w:type="dxa"/>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pPr>
              <w:spacing w:line="360" w:lineRule="auto"/>
              <w:jc w:val="center"/>
              <w:rPr>
                <w:rFonts w:ascii="宋体" w:hAnsi="宋体"/>
              </w:rPr>
            </w:pPr>
          </w:p>
        </w:tc>
        <w:tc>
          <w:tcPr>
            <w:tcW w:w="1433" w:type="dxa"/>
            <w:vAlign w:val="center"/>
          </w:tcPr>
          <w:p>
            <w:pPr>
              <w:spacing w:line="360" w:lineRule="auto"/>
              <w:jc w:val="center"/>
              <w:rPr>
                <w:rFonts w:ascii="宋体" w:hAnsi="宋体"/>
              </w:rPr>
            </w:pPr>
          </w:p>
        </w:tc>
        <w:tc>
          <w:tcPr>
            <w:tcW w:w="835"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1080" w:type="dxa"/>
            <w:vAlign w:val="center"/>
          </w:tcPr>
          <w:p>
            <w:pPr>
              <w:spacing w:line="360" w:lineRule="auto"/>
              <w:jc w:val="center"/>
              <w:rPr>
                <w:rFonts w:ascii="宋体" w:hAnsi="宋体"/>
              </w:rPr>
            </w:pPr>
          </w:p>
        </w:tc>
        <w:tc>
          <w:tcPr>
            <w:tcW w:w="2612" w:type="dxa"/>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pPr>
              <w:spacing w:line="360" w:lineRule="auto"/>
              <w:jc w:val="center"/>
              <w:rPr>
                <w:rFonts w:ascii="宋体" w:hAnsi="宋体"/>
              </w:rPr>
            </w:pPr>
          </w:p>
        </w:tc>
        <w:tc>
          <w:tcPr>
            <w:tcW w:w="1433" w:type="dxa"/>
            <w:vAlign w:val="center"/>
          </w:tcPr>
          <w:p>
            <w:pPr>
              <w:spacing w:line="360" w:lineRule="auto"/>
              <w:jc w:val="center"/>
              <w:rPr>
                <w:rFonts w:ascii="宋体" w:hAnsi="宋体"/>
              </w:rPr>
            </w:pPr>
          </w:p>
        </w:tc>
        <w:tc>
          <w:tcPr>
            <w:tcW w:w="835"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1080" w:type="dxa"/>
            <w:vAlign w:val="center"/>
          </w:tcPr>
          <w:p>
            <w:pPr>
              <w:spacing w:line="360" w:lineRule="auto"/>
              <w:jc w:val="center"/>
              <w:rPr>
                <w:rFonts w:ascii="宋体" w:hAnsi="宋体"/>
              </w:rPr>
            </w:pPr>
          </w:p>
        </w:tc>
        <w:tc>
          <w:tcPr>
            <w:tcW w:w="2612" w:type="dxa"/>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pPr>
              <w:spacing w:line="360" w:lineRule="auto"/>
              <w:jc w:val="center"/>
              <w:rPr>
                <w:rFonts w:ascii="宋体" w:hAnsi="宋体"/>
              </w:rPr>
            </w:pPr>
          </w:p>
        </w:tc>
        <w:tc>
          <w:tcPr>
            <w:tcW w:w="1433" w:type="dxa"/>
            <w:vAlign w:val="center"/>
          </w:tcPr>
          <w:p>
            <w:pPr>
              <w:spacing w:line="360" w:lineRule="auto"/>
              <w:jc w:val="center"/>
              <w:rPr>
                <w:rFonts w:ascii="宋体" w:hAnsi="宋体"/>
              </w:rPr>
            </w:pPr>
          </w:p>
        </w:tc>
        <w:tc>
          <w:tcPr>
            <w:tcW w:w="835"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1080" w:type="dxa"/>
            <w:vAlign w:val="center"/>
          </w:tcPr>
          <w:p>
            <w:pPr>
              <w:spacing w:line="360" w:lineRule="auto"/>
              <w:jc w:val="center"/>
              <w:rPr>
                <w:rFonts w:ascii="宋体" w:hAnsi="宋体"/>
              </w:rPr>
            </w:pPr>
          </w:p>
        </w:tc>
        <w:tc>
          <w:tcPr>
            <w:tcW w:w="2612" w:type="dxa"/>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pPr>
              <w:spacing w:line="360" w:lineRule="auto"/>
              <w:jc w:val="center"/>
              <w:rPr>
                <w:rFonts w:ascii="宋体" w:hAnsi="宋体"/>
              </w:rPr>
            </w:pPr>
          </w:p>
        </w:tc>
        <w:tc>
          <w:tcPr>
            <w:tcW w:w="1433" w:type="dxa"/>
            <w:vAlign w:val="center"/>
          </w:tcPr>
          <w:p>
            <w:pPr>
              <w:spacing w:line="360" w:lineRule="auto"/>
              <w:jc w:val="center"/>
              <w:rPr>
                <w:rFonts w:ascii="宋体" w:hAnsi="宋体"/>
              </w:rPr>
            </w:pPr>
          </w:p>
        </w:tc>
        <w:tc>
          <w:tcPr>
            <w:tcW w:w="835"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1080" w:type="dxa"/>
            <w:vAlign w:val="center"/>
          </w:tcPr>
          <w:p>
            <w:pPr>
              <w:spacing w:line="360" w:lineRule="auto"/>
              <w:jc w:val="center"/>
              <w:rPr>
                <w:rFonts w:ascii="宋体" w:hAnsi="宋体"/>
              </w:rPr>
            </w:pPr>
          </w:p>
        </w:tc>
        <w:tc>
          <w:tcPr>
            <w:tcW w:w="2612" w:type="dxa"/>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pPr>
              <w:spacing w:line="360" w:lineRule="auto"/>
              <w:jc w:val="center"/>
              <w:rPr>
                <w:rFonts w:ascii="宋体" w:hAnsi="宋体"/>
              </w:rPr>
            </w:pPr>
          </w:p>
        </w:tc>
        <w:tc>
          <w:tcPr>
            <w:tcW w:w="1433" w:type="dxa"/>
            <w:vAlign w:val="center"/>
          </w:tcPr>
          <w:p>
            <w:pPr>
              <w:spacing w:line="360" w:lineRule="auto"/>
              <w:jc w:val="center"/>
              <w:rPr>
                <w:rFonts w:ascii="宋体" w:hAnsi="宋体"/>
              </w:rPr>
            </w:pPr>
          </w:p>
        </w:tc>
        <w:tc>
          <w:tcPr>
            <w:tcW w:w="835"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1080" w:type="dxa"/>
            <w:vAlign w:val="center"/>
          </w:tcPr>
          <w:p>
            <w:pPr>
              <w:spacing w:line="360" w:lineRule="auto"/>
              <w:jc w:val="center"/>
              <w:rPr>
                <w:rFonts w:ascii="宋体" w:hAnsi="宋体"/>
              </w:rPr>
            </w:pPr>
          </w:p>
        </w:tc>
        <w:tc>
          <w:tcPr>
            <w:tcW w:w="2612" w:type="dxa"/>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pPr>
              <w:spacing w:line="360" w:lineRule="auto"/>
              <w:jc w:val="center"/>
              <w:rPr>
                <w:rFonts w:ascii="宋体" w:hAnsi="宋体"/>
              </w:rPr>
            </w:pPr>
          </w:p>
        </w:tc>
        <w:tc>
          <w:tcPr>
            <w:tcW w:w="1433" w:type="dxa"/>
            <w:vAlign w:val="center"/>
          </w:tcPr>
          <w:p>
            <w:pPr>
              <w:spacing w:line="360" w:lineRule="auto"/>
              <w:jc w:val="center"/>
              <w:rPr>
                <w:rFonts w:ascii="宋体" w:hAnsi="宋体"/>
              </w:rPr>
            </w:pPr>
          </w:p>
        </w:tc>
        <w:tc>
          <w:tcPr>
            <w:tcW w:w="835"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1080" w:type="dxa"/>
            <w:vAlign w:val="center"/>
          </w:tcPr>
          <w:p>
            <w:pPr>
              <w:spacing w:line="360" w:lineRule="auto"/>
              <w:jc w:val="center"/>
              <w:rPr>
                <w:rFonts w:ascii="宋体" w:hAnsi="宋体"/>
              </w:rPr>
            </w:pPr>
          </w:p>
        </w:tc>
        <w:tc>
          <w:tcPr>
            <w:tcW w:w="2612" w:type="dxa"/>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pPr>
              <w:spacing w:line="360" w:lineRule="auto"/>
              <w:jc w:val="center"/>
              <w:rPr>
                <w:rFonts w:ascii="宋体" w:hAnsi="宋体"/>
              </w:rPr>
            </w:pPr>
          </w:p>
        </w:tc>
        <w:tc>
          <w:tcPr>
            <w:tcW w:w="1433" w:type="dxa"/>
            <w:vAlign w:val="center"/>
          </w:tcPr>
          <w:p>
            <w:pPr>
              <w:spacing w:line="360" w:lineRule="auto"/>
              <w:jc w:val="center"/>
              <w:rPr>
                <w:rFonts w:ascii="宋体" w:hAnsi="宋体"/>
              </w:rPr>
            </w:pPr>
          </w:p>
        </w:tc>
        <w:tc>
          <w:tcPr>
            <w:tcW w:w="835"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1080" w:type="dxa"/>
            <w:vAlign w:val="center"/>
          </w:tcPr>
          <w:p>
            <w:pPr>
              <w:spacing w:line="360" w:lineRule="auto"/>
              <w:jc w:val="center"/>
              <w:rPr>
                <w:rFonts w:ascii="宋体" w:hAnsi="宋体"/>
              </w:rPr>
            </w:pPr>
          </w:p>
        </w:tc>
        <w:tc>
          <w:tcPr>
            <w:tcW w:w="2612" w:type="dxa"/>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pPr>
              <w:spacing w:line="360" w:lineRule="auto"/>
              <w:jc w:val="center"/>
              <w:rPr>
                <w:rFonts w:ascii="宋体" w:hAnsi="宋体"/>
              </w:rPr>
            </w:pPr>
          </w:p>
        </w:tc>
        <w:tc>
          <w:tcPr>
            <w:tcW w:w="1433" w:type="dxa"/>
            <w:vAlign w:val="center"/>
          </w:tcPr>
          <w:p>
            <w:pPr>
              <w:spacing w:line="360" w:lineRule="auto"/>
              <w:jc w:val="center"/>
              <w:rPr>
                <w:rFonts w:ascii="宋体" w:hAnsi="宋体"/>
              </w:rPr>
            </w:pPr>
          </w:p>
        </w:tc>
        <w:tc>
          <w:tcPr>
            <w:tcW w:w="835"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1080" w:type="dxa"/>
            <w:vAlign w:val="center"/>
          </w:tcPr>
          <w:p>
            <w:pPr>
              <w:spacing w:line="360" w:lineRule="auto"/>
              <w:jc w:val="center"/>
              <w:rPr>
                <w:rFonts w:ascii="宋体" w:hAnsi="宋体"/>
              </w:rPr>
            </w:pPr>
          </w:p>
        </w:tc>
        <w:tc>
          <w:tcPr>
            <w:tcW w:w="2612" w:type="dxa"/>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pPr>
              <w:spacing w:line="360" w:lineRule="auto"/>
              <w:jc w:val="center"/>
              <w:rPr>
                <w:rFonts w:ascii="宋体" w:hAnsi="宋体"/>
              </w:rPr>
            </w:pPr>
          </w:p>
        </w:tc>
        <w:tc>
          <w:tcPr>
            <w:tcW w:w="1433" w:type="dxa"/>
            <w:vAlign w:val="center"/>
          </w:tcPr>
          <w:p>
            <w:pPr>
              <w:spacing w:line="360" w:lineRule="auto"/>
              <w:jc w:val="center"/>
              <w:rPr>
                <w:rFonts w:ascii="宋体" w:hAnsi="宋体"/>
              </w:rPr>
            </w:pPr>
          </w:p>
        </w:tc>
        <w:tc>
          <w:tcPr>
            <w:tcW w:w="835"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834" w:type="dxa"/>
            <w:vAlign w:val="center"/>
          </w:tcPr>
          <w:p>
            <w:pPr>
              <w:spacing w:line="360" w:lineRule="auto"/>
              <w:jc w:val="center"/>
              <w:rPr>
                <w:rFonts w:ascii="宋体" w:hAnsi="宋体"/>
              </w:rPr>
            </w:pPr>
          </w:p>
        </w:tc>
        <w:tc>
          <w:tcPr>
            <w:tcW w:w="1080" w:type="dxa"/>
            <w:vAlign w:val="center"/>
          </w:tcPr>
          <w:p>
            <w:pPr>
              <w:spacing w:line="360" w:lineRule="auto"/>
              <w:jc w:val="center"/>
              <w:rPr>
                <w:rFonts w:ascii="宋体" w:hAnsi="宋体"/>
              </w:rPr>
            </w:pPr>
          </w:p>
        </w:tc>
        <w:tc>
          <w:tcPr>
            <w:tcW w:w="2612" w:type="dxa"/>
            <w:vAlign w:val="center"/>
          </w:tcPr>
          <w:p>
            <w:pPr>
              <w:spacing w:line="360" w:lineRule="auto"/>
              <w:jc w:val="center"/>
              <w:rPr>
                <w:rFonts w:ascii="宋体" w:hAnsi="宋体"/>
              </w:rPr>
            </w:pPr>
          </w:p>
        </w:tc>
      </w:tr>
    </w:tbl>
    <w:p>
      <w:pPr>
        <w:spacing w:line="480" w:lineRule="exact"/>
        <w:ind w:right="480" w:firstLine="5400" w:firstLineChars="2250"/>
        <w:rPr>
          <w:rFonts w:hint="eastAsia" w:ascii="宋体" w:cs="宋体"/>
          <w:sz w:val="24"/>
          <w:szCs w:val="24"/>
        </w:rPr>
      </w:pPr>
    </w:p>
    <w:p>
      <w:pPr>
        <w:spacing w:line="480" w:lineRule="exact"/>
        <w:ind w:right="480" w:firstLine="5400" w:firstLineChars="2250"/>
        <w:rPr>
          <w:rFonts w:ascii="宋体" w:cs="Times New Roman"/>
          <w:sz w:val="24"/>
          <w:szCs w:val="24"/>
        </w:rPr>
      </w:pPr>
      <w:r>
        <w:rPr>
          <w:rFonts w:hint="eastAsia" w:ascii="宋体" w:cs="宋体"/>
          <w:sz w:val="24"/>
          <w:szCs w:val="24"/>
        </w:rPr>
        <w:t>参选人（公章）：</w:t>
      </w:r>
    </w:p>
    <w:p>
      <w:pPr>
        <w:spacing w:line="480" w:lineRule="exact"/>
        <w:jc w:val="right"/>
        <w:rPr>
          <w:rFonts w:ascii="宋体" w:cs="Times New Roman"/>
          <w:sz w:val="24"/>
          <w:szCs w:val="24"/>
        </w:rPr>
      </w:pPr>
    </w:p>
    <w:p>
      <w:pPr>
        <w:spacing w:line="480" w:lineRule="exact"/>
        <w:jc w:val="center"/>
        <w:rPr>
          <w:rFonts w:ascii="宋体" w:cs="Times New Roman"/>
          <w:sz w:val="24"/>
          <w:szCs w:val="24"/>
        </w:rPr>
      </w:pPr>
      <w:r>
        <w:rPr>
          <w:rFonts w:hint="eastAsia" w:ascii="宋体" w:cs="宋体"/>
          <w:sz w:val="24"/>
          <w:szCs w:val="24"/>
          <w:lang w:val="en-US" w:eastAsia="zh-CN"/>
        </w:rPr>
        <w:t xml:space="preserve">                       </w:t>
      </w:r>
      <w:r>
        <w:rPr>
          <w:rFonts w:ascii="宋体" w:cs="宋体"/>
          <w:sz w:val="24"/>
          <w:szCs w:val="24"/>
        </w:rPr>
        <w:t xml:space="preserve"> </w:t>
      </w:r>
      <w:r>
        <w:rPr>
          <w:rFonts w:hint="eastAsia" w:ascii="宋体" w:cs="宋体"/>
          <w:sz w:val="24"/>
          <w:szCs w:val="24"/>
        </w:rPr>
        <w:t>授权代表（签字或盖章）：</w:t>
      </w:r>
    </w:p>
    <w:p>
      <w:pPr>
        <w:spacing w:line="480" w:lineRule="exact"/>
        <w:jc w:val="right"/>
        <w:rPr>
          <w:rFonts w:ascii="宋体" w:cs="Times New Roman"/>
          <w:sz w:val="24"/>
          <w:szCs w:val="24"/>
        </w:rPr>
      </w:pPr>
    </w:p>
    <w:p>
      <w:pPr>
        <w:spacing w:line="480" w:lineRule="exact"/>
        <w:ind w:right="480" w:firstLine="5400" w:firstLineChars="2250"/>
        <w:rPr>
          <w:rFonts w:ascii="宋体" w:cs="Times New Roman"/>
          <w:sz w:val="24"/>
          <w:szCs w:val="24"/>
        </w:rPr>
      </w:pPr>
      <w:r>
        <w:rPr>
          <w:rFonts w:hint="eastAsia" w:ascii="宋体" w:cs="宋体"/>
          <w:sz w:val="24"/>
          <w:szCs w:val="24"/>
        </w:rPr>
        <w:t>日</w:t>
      </w:r>
      <w:r>
        <w:rPr>
          <w:rFonts w:ascii="宋体" w:cs="宋体"/>
          <w:sz w:val="24"/>
          <w:szCs w:val="24"/>
        </w:rPr>
        <w:t xml:space="preserve">   </w:t>
      </w:r>
      <w:r>
        <w:rPr>
          <w:rFonts w:hint="eastAsia" w:ascii="宋体" w:cs="宋体"/>
          <w:sz w:val="24"/>
          <w:szCs w:val="24"/>
        </w:rPr>
        <w:t>期：</w:t>
      </w:r>
    </w:p>
    <w:p>
      <w:pPr>
        <w:spacing w:after="0" w:line="439" w:lineRule="exact"/>
        <w:ind w:left="140" w:right="266"/>
        <w:rPr>
          <w:rFonts w:ascii="宋体" w:hAnsi="宋体" w:eastAsia="宋体" w:cs="宋体"/>
          <w:color w:val="auto"/>
          <w:sz w:val="32"/>
          <w:szCs w:val="32"/>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spacing w:after="0" w:line="502" w:lineRule="exact"/>
        <w:ind w:right="6"/>
        <w:jc w:val="center"/>
        <w:rPr>
          <w:rFonts w:hint="eastAsia" w:ascii="宋体" w:hAnsi="宋体" w:eastAsia="宋体" w:cs="宋体"/>
          <w:color w:val="auto"/>
          <w:sz w:val="44"/>
          <w:szCs w:val="44"/>
        </w:rPr>
      </w:pPr>
      <w:r>
        <w:rPr>
          <w:rFonts w:hint="eastAsia" w:ascii="宋体" w:hAnsi="宋体" w:eastAsia="宋体" w:cs="宋体"/>
          <w:color w:val="auto"/>
          <w:sz w:val="44"/>
          <w:szCs w:val="44"/>
        </w:rPr>
        <w:t>证书一览表</w:t>
      </w:r>
    </w:p>
    <w:p>
      <w:pPr>
        <w:jc w:val="center"/>
        <w:rPr>
          <w:rFonts w:hint="eastAsia" w:ascii="宋体" w:hAnsi="宋体"/>
          <w:b/>
          <w:sz w:val="28"/>
          <w:szCs w:val="28"/>
        </w:rPr>
      </w:pPr>
      <w:bookmarkStart w:id="2" w:name="_GoBack"/>
      <w:bookmarkEnd w:id="2"/>
    </w:p>
    <w:tbl>
      <w:tblPr>
        <w:tblStyle w:val="5"/>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681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35" w:hRule="atLeast"/>
        </w:trPr>
        <w:tc>
          <w:tcPr>
            <w:tcW w:w="1238" w:type="pct"/>
            <w:tcBorders>
              <w:top w:val="single" w:color="auto" w:sz="4" w:space="0"/>
              <w:left w:val="single" w:color="auto" w:sz="4" w:space="0"/>
              <w:bottom w:val="single" w:color="auto" w:sz="4" w:space="0"/>
            </w:tcBorders>
          </w:tcPr>
          <w:p>
            <w:pPr>
              <w:pStyle w:val="10"/>
              <w:spacing w:line="360" w:lineRule="auto"/>
              <w:jc w:val="center"/>
              <w:rPr>
                <w:rFonts w:ascii="宋体" w:hAnsi="宋体" w:cs="Arial"/>
                <w:bCs/>
                <w:sz w:val="24"/>
                <w:szCs w:val="24"/>
                <w:lang w:val="en-US" w:eastAsia="zh-CN"/>
              </w:rPr>
            </w:pPr>
            <w:r>
              <w:rPr>
                <w:rFonts w:hint="eastAsia" w:ascii="宋体" w:hAnsi="宋体" w:cs="Arial"/>
                <w:bCs/>
                <w:sz w:val="24"/>
                <w:szCs w:val="24"/>
                <w:lang w:val="en-US" w:eastAsia="zh-CN"/>
              </w:rPr>
              <w:t>证书名称</w:t>
            </w:r>
          </w:p>
        </w:tc>
        <w:tc>
          <w:tcPr>
            <w:tcW w:w="3762" w:type="pct"/>
            <w:tcBorders>
              <w:top w:val="single" w:color="auto" w:sz="4" w:space="0"/>
              <w:bottom w:val="single" w:color="auto" w:sz="4" w:space="0"/>
            </w:tcBorders>
          </w:tcPr>
          <w:p>
            <w:pPr>
              <w:pStyle w:val="10"/>
              <w:spacing w:line="360" w:lineRule="auto"/>
              <w:jc w:val="center"/>
              <w:rPr>
                <w:rFonts w:ascii="宋体" w:hAnsi="宋体" w:cs="Arial"/>
                <w:bCs/>
                <w:sz w:val="24"/>
                <w:szCs w:val="24"/>
                <w:lang w:val="en-US" w:eastAsia="zh-CN"/>
              </w:rPr>
            </w:pPr>
            <w:r>
              <w:rPr>
                <w:rFonts w:hint="eastAsia" w:ascii="宋体" w:hAnsi="宋体" w:cs="Arial"/>
                <w:bCs/>
                <w:sz w:val="24"/>
                <w:szCs w:val="24"/>
                <w:lang w:val="en-US" w:eastAsia="zh-CN"/>
              </w:rPr>
              <w:t>发证单位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8" w:type="pct"/>
            <w:tcBorders>
              <w:top w:val="single" w:color="auto" w:sz="4" w:space="0"/>
              <w:left w:val="single" w:color="auto" w:sz="4" w:space="0"/>
            </w:tcBorders>
          </w:tcPr>
          <w:p>
            <w:pPr>
              <w:pStyle w:val="10"/>
              <w:spacing w:line="360" w:lineRule="auto"/>
              <w:jc w:val="center"/>
              <w:rPr>
                <w:rFonts w:ascii="宋体" w:hAnsi="宋体" w:cs="Arial"/>
                <w:sz w:val="24"/>
                <w:szCs w:val="24"/>
                <w:lang w:val="en-US" w:eastAsia="zh-CN"/>
              </w:rPr>
            </w:pPr>
          </w:p>
        </w:tc>
        <w:tc>
          <w:tcPr>
            <w:tcW w:w="3762" w:type="pct"/>
            <w:tcBorders>
              <w:top w:val="single" w:color="auto" w:sz="4" w:space="0"/>
            </w:tcBorders>
          </w:tcPr>
          <w:p>
            <w:pPr>
              <w:pStyle w:val="10"/>
              <w:spacing w:line="360" w:lineRule="auto"/>
              <w:jc w:val="center"/>
              <w:rPr>
                <w:rFonts w:ascii="宋体" w:hAnsi="宋体" w:cs="Arial"/>
                <w:sz w:val="24"/>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8" w:type="pct"/>
            <w:tcBorders>
              <w:left w:val="single" w:color="auto" w:sz="4" w:space="0"/>
            </w:tcBorders>
          </w:tcPr>
          <w:p>
            <w:pPr>
              <w:pStyle w:val="10"/>
              <w:spacing w:line="360" w:lineRule="auto"/>
              <w:jc w:val="center"/>
              <w:rPr>
                <w:rFonts w:ascii="宋体" w:hAnsi="宋体" w:cs="Arial"/>
                <w:sz w:val="24"/>
                <w:szCs w:val="24"/>
                <w:lang w:val="en-US" w:eastAsia="zh-CN"/>
              </w:rPr>
            </w:pPr>
          </w:p>
        </w:tc>
        <w:tc>
          <w:tcPr>
            <w:tcW w:w="3762" w:type="pct"/>
          </w:tcPr>
          <w:p>
            <w:pPr>
              <w:pStyle w:val="10"/>
              <w:spacing w:line="360" w:lineRule="auto"/>
              <w:jc w:val="center"/>
              <w:rPr>
                <w:rFonts w:ascii="宋体" w:hAnsi="宋体" w:cs="Arial"/>
                <w:sz w:val="24"/>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8" w:type="pct"/>
            <w:tcBorders>
              <w:left w:val="single" w:color="auto" w:sz="4" w:space="0"/>
            </w:tcBorders>
          </w:tcPr>
          <w:p>
            <w:pPr>
              <w:pStyle w:val="10"/>
              <w:spacing w:line="360" w:lineRule="auto"/>
              <w:jc w:val="center"/>
              <w:rPr>
                <w:rFonts w:ascii="宋体" w:hAnsi="宋体" w:cs="Arial"/>
                <w:sz w:val="24"/>
                <w:szCs w:val="24"/>
                <w:lang w:val="en-US" w:eastAsia="zh-CN"/>
              </w:rPr>
            </w:pPr>
          </w:p>
        </w:tc>
        <w:tc>
          <w:tcPr>
            <w:tcW w:w="3762" w:type="pct"/>
          </w:tcPr>
          <w:p>
            <w:pPr>
              <w:pStyle w:val="10"/>
              <w:spacing w:line="360" w:lineRule="auto"/>
              <w:jc w:val="center"/>
              <w:rPr>
                <w:rFonts w:ascii="宋体" w:hAnsi="宋体" w:cs="Arial"/>
                <w:sz w:val="24"/>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238" w:type="pct"/>
            <w:tcBorders>
              <w:left w:val="single" w:color="auto" w:sz="4" w:space="0"/>
            </w:tcBorders>
          </w:tcPr>
          <w:p>
            <w:pPr>
              <w:pStyle w:val="10"/>
              <w:spacing w:line="360" w:lineRule="auto"/>
              <w:jc w:val="center"/>
              <w:rPr>
                <w:rFonts w:ascii="宋体" w:hAnsi="宋体" w:cs="Arial"/>
                <w:sz w:val="24"/>
                <w:szCs w:val="24"/>
                <w:lang w:val="en-US" w:eastAsia="zh-CN"/>
              </w:rPr>
            </w:pPr>
          </w:p>
        </w:tc>
        <w:tc>
          <w:tcPr>
            <w:tcW w:w="3762" w:type="pct"/>
          </w:tcPr>
          <w:p>
            <w:pPr>
              <w:pStyle w:val="10"/>
              <w:spacing w:line="360" w:lineRule="auto"/>
              <w:jc w:val="center"/>
              <w:rPr>
                <w:rFonts w:ascii="宋体" w:hAnsi="宋体" w:cs="Arial"/>
                <w:sz w:val="24"/>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8" w:type="pct"/>
            <w:tcBorders>
              <w:left w:val="single" w:color="auto" w:sz="4" w:space="0"/>
            </w:tcBorders>
          </w:tcPr>
          <w:p>
            <w:pPr>
              <w:pStyle w:val="10"/>
              <w:spacing w:line="360" w:lineRule="auto"/>
              <w:jc w:val="center"/>
              <w:rPr>
                <w:rFonts w:ascii="宋体" w:hAnsi="宋体" w:cs="Arial"/>
                <w:sz w:val="24"/>
                <w:szCs w:val="24"/>
                <w:lang w:val="en-US" w:eastAsia="zh-CN"/>
              </w:rPr>
            </w:pPr>
          </w:p>
        </w:tc>
        <w:tc>
          <w:tcPr>
            <w:tcW w:w="3762" w:type="pct"/>
          </w:tcPr>
          <w:p>
            <w:pPr>
              <w:pStyle w:val="10"/>
              <w:spacing w:line="360" w:lineRule="auto"/>
              <w:jc w:val="center"/>
              <w:rPr>
                <w:rFonts w:ascii="宋体" w:hAnsi="宋体" w:cs="Arial"/>
                <w:sz w:val="24"/>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8" w:type="pct"/>
            <w:tcBorders>
              <w:left w:val="single" w:color="auto" w:sz="4" w:space="0"/>
              <w:bottom w:val="single" w:color="auto" w:sz="4" w:space="0"/>
            </w:tcBorders>
          </w:tcPr>
          <w:p>
            <w:pPr>
              <w:pStyle w:val="10"/>
              <w:spacing w:line="360" w:lineRule="auto"/>
              <w:jc w:val="center"/>
              <w:rPr>
                <w:rFonts w:ascii="宋体" w:hAnsi="宋体" w:cs="Arial"/>
                <w:sz w:val="24"/>
                <w:szCs w:val="24"/>
                <w:lang w:val="en-US" w:eastAsia="zh-CN"/>
              </w:rPr>
            </w:pPr>
          </w:p>
        </w:tc>
        <w:tc>
          <w:tcPr>
            <w:tcW w:w="3762" w:type="pct"/>
            <w:tcBorders>
              <w:bottom w:val="single" w:color="auto" w:sz="4" w:space="0"/>
            </w:tcBorders>
          </w:tcPr>
          <w:p>
            <w:pPr>
              <w:pStyle w:val="10"/>
              <w:spacing w:line="360" w:lineRule="auto"/>
              <w:jc w:val="center"/>
              <w:rPr>
                <w:rFonts w:ascii="宋体" w:hAnsi="宋体" w:cs="Arial"/>
                <w:sz w:val="24"/>
                <w:szCs w:val="24"/>
                <w:lang w:val="en-US" w:eastAsia="zh-CN"/>
              </w:rPr>
            </w:pPr>
          </w:p>
        </w:tc>
      </w:tr>
    </w:tbl>
    <w:p/>
    <w:sectPr>
      <w:pgSz w:w="11906" w:h="16838"/>
      <w:pgMar w:top="1665" w:right="1474" w:bottom="1702" w:left="1588" w:header="851" w:footer="45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2648A"/>
    <w:rsid w:val="09574B96"/>
    <w:rsid w:val="0B216622"/>
    <w:rsid w:val="19B65C0D"/>
    <w:rsid w:val="293A09E1"/>
    <w:rsid w:val="351C0E8D"/>
    <w:rsid w:val="35B40C58"/>
    <w:rsid w:val="3BC517E2"/>
    <w:rsid w:val="406D6874"/>
    <w:rsid w:val="41CA148D"/>
    <w:rsid w:val="4C721384"/>
    <w:rsid w:val="585145D7"/>
    <w:rsid w:val="5A7C4230"/>
    <w:rsid w:val="5BFF6E3E"/>
    <w:rsid w:val="6305736C"/>
    <w:rsid w:val="67BD40F4"/>
    <w:rsid w:val="79482489"/>
    <w:rsid w:val="7B82648A"/>
    <w:rsid w:val="7E7F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Emphasis"/>
    <w:qFormat/>
    <w:uiPriority w:val="0"/>
    <w:rPr>
      <w:rFonts w:ascii="Times New Roman" w:hAnsi="Times New Roman" w:eastAsia="黑体"/>
      <w:iCs/>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9">
    <w:name w:val="图"/>
    <w:basedOn w:val="1"/>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10">
    <w:name w:val="Normal_14"/>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2020-09-02T07:10:00Z</dcterms:created>
  <dc:creator>Administrator</dc:creator>
  <cp:lastModifiedBy>吾丽</cp:lastModifiedBy>
  <dcterms:modified xsi:type="dcterms:W3CDTF">2021-04-12T07:53:18Z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