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rFonts w:ascii="黑体" w:hAnsi="黑体" w:eastAsia="黑体"/>
          <w:color w:val="auto"/>
          <w:kern w:val="0"/>
        </w:rPr>
      </w:pPr>
      <w:r>
        <w:rPr>
          <w:rFonts w:hint="eastAsia" w:ascii="黑体" w:hAnsi="黑体" w:eastAsia="黑体"/>
          <w:color w:val="auto"/>
          <w:kern w:val="0"/>
        </w:rPr>
        <w:t>附件</w:t>
      </w:r>
      <w:r>
        <w:rPr>
          <w:rFonts w:hint="eastAsia" w:ascii="黑体" w:hAnsi="黑体" w:eastAsia="黑体"/>
          <w:color w:val="auto"/>
          <w:kern w:val="0"/>
          <w:lang w:val="en-US" w:eastAsia="zh-CN"/>
        </w:rPr>
        <w:t>1</w:t>
      </w:r>
      <w:r>
        <w:rPr>
          <w:rFonts w:ascii="黑体" w:hAnsi="黑体" w:eastAsia="黑体"/>
          <w:color w:val="auto"/>
          <w:kern w:val="0"/>
        </w:rPr>
        <w:t>-1</w:t>
      </w:r>
    </w:p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</w:p>
    <w:tbl>
      <w:tblPr>
        <w:tblStyle w:val="11"/>
        <w:tblW w:w="9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314"/>
        <w:gridCol w:w="1691"/>
        <w:gridCol w:w="709"/>
        <w:gridCol w:w="860"/>
        <w:gridCol w:w="1842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860" w:type="dxa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梳理市少年宫近三年培训项目价格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形成价格目录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2020年11月中旬前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成本分析调查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形成报告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价格调查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形成报告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社会意见征集调查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形成报告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风险评估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形成报告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廉洁性评估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形成报告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制定价格方案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形成方案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2020年12月底前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1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60" w:type="dxa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665" w:right="1474" w:bottom="1702" w:left="1588" w:header="851" w:footer="45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/>
                      </w:rPr>
                      <w:t>15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787637"/>
    <w:rsid w:val="0431468C"/>
    <w:rsid w:val="05DB17AC"/>
    <w:rsid w:val="07547C3F"/>
    <w:rsid w:val="10B56020"/>
    <w:rsid w:val="11831C6D"/>
    <w:rsid w:val="12092B1D"/>
    <w:rsid w:val="14E47ED0"/>
    <w:rsid w:val="257824A5"/>
    <w:rsid w:val="2B507C9E"/>
    <w:rsid w:val="32983DCD"/>
    <w:rsid w:val="32AE17FD"/>
    <w:rsid w:val="340A6B1C"/>
    <w:rsid w:val="359D08A6"/>
    <w:rsid w:val="38FD1421"/>
    <w:rsid w:val="47A464F3"/>
    <w:rsid w:val="48F27935"/>
    <w:rsid w:val="4EE16DAA"/>
    <w:rsid w:val="503139AD"/>
    <w:rsid w:val="538A526D"/>
    <w:rsid w:val="58CB48F5"/>
    <w:rsid w:val="5B2C79AB"/>
    <w:rsid w:val="5E19475C"/>
    <w:rsid w:val="5F6A62AF"/>
    <w:rsid w:val="607574BD"/>
    <w:rsid w:val="6E5A311E"/>
    <w:rsid w:val="6EFE19D9"/>
    <w:rsid w:val="70BF247A"/>
    <w:rsid w:val="76A85E26"/>
    <w:rsid w:val="79DE19EC"/>
    <w:rsid w:val="7B69139C"/>
    <w:rsid w:val="7E677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uiPriority w:val="0"/>
    <w:pPr>
      <w:spacing w:before="100" w:beforeLines="0" w:beforeAutospacing="1" w:after="100" w:afterLines="0" w:afterAutospacing="1" w:line="500" w:lineRule="exact"/>
      <w:ind w:firstLine="560"/>
      <w:jc w:val="left"/>
      <w:outlineLvl w:val="0"/>
    </w:pPr>
    <w:rPr>
      <w:rFonts w:ascii="宋体" w:hAnsi="宋体" w:eastAsia="宋体" w:cs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uiPriority w:val="0"/>
    <w:pPr>
      <w:keepNext/>
      <w:keepLines/>
      <w:spacing w:before="260" w:beforeLines="0" w:after="260" w:afterLines="0" w:line="416" w:lineRule="auto"/>
      <w:ind w:firstLine="560"/>
      <w:outlineLvl w:val="2"/>
    </w:pPr>
    <w:rPr>
      <w:rFonts w:ascii="宋体" w:hAnsi="宋体" w:eastAsia="宋体" w:cs="黑体"/>
      <w:b/>
      <w:bCs/>
      <w:sz w:val="32"/>
      <w:szCs w:val="32"/>
    </w:rPr>
  </w:style>
  <w:style w:type="character" w:default="1" w:styleId="9">
    <w:name w:val="Default Paragraph Font"/>
    <w:uiPriority w:val="0"/>
  </w:style>
  <w:style w:type="table" w:default="1" w:styleId="11">
    <w:name w:val="Normal Table"/>
    <w:semiHidden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uiPriority w:val="0"/>
    <w:pPr>
      <w:spacing w:line="500" w:lineRule="exact"/>
      <w:ind w:firstLine="560"/>
    </w:pPr>
    <w:rPr>
      <w:rFonts w:ascii="宋体" w:hAnsi="Courier New" w:eastAsia="宋体" w:cs="黑体"/>
      <w:szCs w:val="21"/>
    </w:rPr>
  </w:style>
  <w:style w:type="paragraph" w:styleId="5">
    <w:name w:val="Balloon Text"/>
    <w:basedOn w:val="1"/>
    <w:link w:val="16"/>
    <w:uiPriority w:val="0"/>
    <w:pPr>
      <w:spacing w:line="240" w:lineRule="auto"/>
    </w:pPr>
    <w:rPr>
      <w:rFonts w:eastAsia="仿宋_GB2312"/>
      <w:sz w:val="18"/>
      <w:szCs w:val="18"/>
    </w:rPr>
  </w:style>
  <w:style w:type="paragraph" w:styleId="6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8">
    <w:name w:val="Title"/>
    <w:link w:val="23"/>
    <w:uiPriority w:val="0"/>
    <w:pPr>
      <w:spacing w:line="680" w:lineRule="exact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  <w:style w:type="character" w:styleId="10">
    <w:name w:val="Emphasis"/>
    <w:uiPriority w:val="0"/>
    <w:rPr>
      <w:rFonts w:ascii="Times New Roman" w:hAnsi="Times New Roman" w:eastAsia="黑体"/>
      <w:iCs/>
      <w:sz w:val="32"/>
    </w:rPr>
  </w:style>
  <w:style w:type="paragraph" w:customStyle="1" w:styleId="12">
    <w:name w:val="Blockquote"/>
    <w:basedOn w:val="1"/>
    <w:uiPriority w:val="0"/>
    <w:pPr>
      <w:autoSpaceDE w:val="0"/>
      <w:autoSpaceDN w:val="0"/>
      <w:adjustRightInd w:val="0"/>
      <w:spacing w:before="100" w:beforeLines="0" w:after="100" w:afterLines="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character" w:customStyle="1" w:styleId="13">
    <w:name w:val="font4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纯文本 字符"/>
    <w:link w:val="4"/>
    <w:uiPriority w:val="0"/>
    <w:rPr>
      <w:rFonts w:ascii="宋体" w:hAnsi="Courier New" w:eastAsia="宋体" w:cs="黑体"/>
      <w:szCs w:val="21"/>
    </w:rPr>
  </w:style>
  <w:style w:type="character" w:customStyle="1" w:styleId="15">
    <w:name w:val="页眉 字符"/>
    <w:link w:val="7"/>
    <w:uiPriority w:val="0"/>
    <w:rPr>
      <w:rFonts w:eastAsia="仿宋_GB2312"/>
      <w:sz w:val="18"/>
      <w:szCs w:val="18"/>
    </w:rPr>
  </w:style>
  <w:style w:type="character" w:customStyle="1" w:styleId="16">
    <w:name w:val="批注框文本 字符"/>
    <w:link w:val="5"/>
    <w:uiPriority w:val="0"/>
    <w:rPr>
      <w:rFonts w:eastAsia="仿宋_GB2312"/>
      <w:sz w:val="18"/>
      <w:szCs w:val="18"/>
    </w:rPr>
  </w:style>
  <w:style w:type="character" w:customStyle="1" w:styleId="17">
    <w:name w:val="_Style 1"/>
    <w:uiPriority w:val="0"/>
    <w:rPr>
      <w:rFonts w:eastAsia="黑体"/>
      <w:iCs/>
      <w:color w:val="auto"/>
      <w:sz w:val="32"/>
    </w:rPr>
  </w:style>
  <w:style w:type="character" w:customStyle="1" w:styleId="18">
    <w:name w:val="页脚 字符"/>
    <w:link w:val="6"/>
    <w:uiPriority w:val="0"/>
    <w:rPr>
      <w:sz w:val="18"/>
      <w:szCs w:val="18"/>
    </w:rPr>
  </w:style>
  <w:style w:type="character" w:customStyle="1" w:styleId="19">
    <w:name w:val="font01"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标题 1 字符"/>
    <w:link w:val="2"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styleId="21">
    <w:name w:val=""/>
    <w:uiPriority w:val="0"/>
    <w:rPr>
      <w:rFonts w:eastAsia="黑体"/>
      <w:iCs/>
      <w:color w:val="auto"/>
      <w:sz w:val="32"/>
    </w:rPr>
  </w:style>
  <w:style w:type="character" w:customStyle="1" w:styleId="22">
    <w:name w:val="标题 3 字符"/>
    <w:link w:val="3"/>
    <w:uiPriority w:val="0"/>
    <w:rPr>
      <w:rFonts w:ascii="宋体" w:hAnsi="宋体" w:eastAsia="宋体" w:cs="黑体"/>
      <w:b/>
      <w:bCs/>
      <w:sz w:val="32"/>
      <w:szCs w:val="32"/>
    </w:rPr>
  </w:style>
  <w:style w:type="character" w:customStyle="1" w:styleId="23">
    <w:name w:val="标题 字符"/>
    <w:link w:val="8"/>
    <w:uiPriority w:val="0"/>
    <w:rPr>
      <w:rFonts w:ascii="Cambria" w:hAnsi="Cambria" w:eastAsia="方正小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1241</Words>
  <Characters>7077</Characters>
  <Lines>58</Lines>
  <Paragraphs>16</Paragraphs>
  <TotalTime>0</TotalTime>
  <ScaleCrop>false</ScaleCrop>
  <LinksUpToDate>false</LinksUpToDate>
  <CharactersWithSpaces>8302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2018-12-25T07:19:00Z</dcterms:created>
  <dc:creator>Linleaf</dc:creator>
  <cp:lastModifiedBy>Administrator</cp:lastModifiedBy>
  <cp:lastPrinted>2019-03-12T03:11:57Z</cp:lastPrinted>
  <dcterms:modified xsi:type="dcterms:W3CDTF">2020-10-15T09:03:05Z</dcterms:modified>
  <dc:title>穗团校通〔2019〕4号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