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Style w:val="8"/>
          <w:rFonts w:hint="eastAsia" w:eastAsia="黑体"/>
          <w:iCs w:val="0"/>
          <w:lang w:eastAsia="zh-CN"/>
        </w:rPr>
      </w:pPr>
      <w:r>
        <w:rPr>
          <w:rStyle w:val="8"/>
        </w:rPr>
        <w:t>附件</w:t>
      </w:r>
      <w:r>
        <w:rPr>
          <w:rStyle w:val="8"/>
          <w:rFonts w:hint="eastAsia" w:eastAsia="黑体"/>
          <w:lang w:val="en-US" w:eastAsia="zh-CN"/>
        </w:rPr>
        <w:t>2</w:t>
      </w:r>
    </w:p>
    <w:p>
      <w:pPr>
        <w:pStyle w:val="2"/>
        <w:ind w:firstLine="0" w:firstLineChars="0"/>
        <w:jc w:val="center"/>
        <w:rPr>
          <w:rFonts w:ascii="Times New Roman" w:hAnsi="Times New Roman" w:cs="Times New Roman"/>
        </w:rPr>
      </w:pPr>
    </w:p>
    <w:p>
      <w:pPr>
        <w:pStyle w:val="2"/>
        <w:ind w:firstLine="0" w:firstLineChars="0"/>
        <w:jc w:val="center"/>
        <w:rPr>
          <w:rFonts w:ascii="Times New Roman" w:hAnsi="Times New Roman" w:cs="Times New Roman"/>
        </w:rPr>
      </w:pPr>
    </w:p>
    <w:p>
      <w:pPr>
        <w:pStyle w:val="2"/>
        <w:ind w:firstLine="0" w:firstLineChars="0"/>
        <w:jc w:val="center"/>
        <w:rPr>
          <w:rFonts w:ascii="Times New Roman" w:hAnsi="Times New Roman" w:cs="Times New Roman"/>
        </w:rPr>
      </w:pPr>
    </w:p>
    <w:p>
      <w:pPr>
        <w:pStyle w:val="2"/>
        <w:ind w:firstLine="0" w:firstLineChars="0"/>
        <w:jc w:val="center"/>
        <w:rPr>
          <w:rFonts w:ascii="Times New Roman" w:hAnsi="Times New Roman" w:cs="Times New Roman"/>
        </w:rPr>
      </w:pPr>
      <w:r>
        <w:rPr>
          <w:rFonts w:ascii="Times New Roman" w:hAnsi="Times New Roman" w:cs="Times New Roman"/>
        </w:rPr>
        <w:t>参选文件格式</w:t>
      </w:r>
    </w:p>
    <w:p>
      <w:pPr>
        <w:pStyle w:val="9"/>
        <w:spacing w:before="0" w:after="0" w:line="360" w:lineRule="auto"/>
        <w:ind w:left="0" w:right="0" w:firstLine="480"/>
        <w:jc w:val="center"/>
        <w:rPr>
          <w:rFonts w:ascii="Times New Roman" w:hAnsi="Times New Roman" w:cs="Times New Roman"/>
        </w:rPr>
      </w:pPr>
      <w:bookmarkStart w:id="0" w:name="_Toc5578719"/>
      <w:bookmarkStart w:id="1" w:name="_Toc5575656"/>
      <w:r>
        <w:rPr>
          <w:rFonts w:ascii="Times New Roman" w:hAnsi="Times New Roman" w:cs="Times New Roman"/>
        </w:rPr>
        <w:t>（</w:t>
      </w:r>
      <w:r>
        <w:rPr>
          <w:rFonts w:hint="eastAsia" w:ascii="Times New Roman" w:hAnsi="Times New Roman" w:cs="Times New Roman"/>
        </w:rPr>
        <w:t>模板材料，供参考，</w:t>
      </w:r>
      <w:r>
        <w:rPr>
          <w:rFonts w:ascii="Times New Roman" w:hAnsi="Times New Roman" w:cs="Times New Roman"/>
        </w:rPr>
        <w:t>温馨提醒：为保护环境节约用纸，请尽量使用双面打印，</w:t>
      </w:r>
    </w:p>
    <w:p>
      <w:pPr>
        <w:pStyle w:val="9"/>
        <w:spacing w:before="0" w:after="0" w:line="360" w:lineRule="auto"/>
        <w:ind w:left="0" w:right="0" w:firstLine="480"/>
        <w:jc w:val="center"/>
        <w:rPr>
          <w:rFonts w:ascii="Times New Roman" w:hAnsi="Times New Roman" w:cs="Times New Roman"/>
        </w:rPr>
      </w:pPr>
      <w:r>
        <w:rPr>
          <w:rFonts w:ascii="Times New Roman" w:hAnsi="Times New Roman" w:cs="Times New Roman"/>
        </w:rPr>
        <w:t>文件厚度控制在3cm内）</w:t>
      </w:r>
    </w:p>
    <w:p>
      <w:pPr>
        <w:pStyle w:val="3"/>
        <w:spacing w:line="360" w:lineRule="auto"/>
        <w:ind w:firstLine="0" w:firstLineChars="0"/>
        <w:jc w:val="center"/>
        <w:rPr>
          <w:rFonts w:hint="eastAsia" w:hAnsi="宋体" w:eastAsia="方正小标宋简体"/>
          <w:b/>
          <w:color w:val="FF0000"/>
          <w:sz w:val="44"/>
          <w:szCs w:val="44"/>
          <w:lang w:eastAsia="zh-CN"/>
        </w:rPr>
      </w:pPr>
      <w:r>
        <w:rPr>
          <w:rFonts w:ascii="Times New Roman" w:hAnsi="Times New Roman"/>
        </w:rPr>
        <w:br w:type="page"/>
      </w:r>
      <w:r>
        <w:rPr>
          <w:rFonts w:hint="eastAsia" w:ascii="方正小标宋简体" w:eastAsia="方正小标宋简体"/>
          <w:color w:val="auto"/>
          <w:sz w:val="44"/>
          <w:szCs w:val="44"/>
          <w:lang w:val="en-US" w:eastAsia="zh-CN"/>
        </w:rPr>
        <w:t>2020</w:t>
      </w:r>
      <w:r>
        <w:rPr>
          <w:rFonts w:hint="eastAsia" w:ascii="方正小标宋简体" w:eastAsia="方正小标宋简体"/>
          <w:color w:val="auto"/>
          <w:sz w:val="44"/>
          <w:szCs w:val="44"/>
        </w:rPr>
        <w:t>年度</w:t>
      </w:r>
      <w:r>
        <w:rPr>
          <w:rFonts w:hint="eastAsia" w:ascii="方正小标宋简体" w:eastAsia="方正小标宋简体"/>
          <w:color w:val="auto"/>
          <w:sz w:val="44"/>
          <w:szCs w:val="44"/>
          <w:lang w:eastAsia="zh-CN"/>
        </w:rPr>
        <w:t>广州市少年宫编外人员及离退休人员</w:t>
      </w:r>
      <w:r>
        <w:rPr>
          <w:rFonts w:hint="eastAsia" w:ascii="方正小标宋简体" w:eastAsia="方正小标宋简体"/>
          <w:color w:val="auto"/>
          <w:sz w:val="44"/>
          <w:szCs w:val="44"/>
        </w:rPr>
        <w:t>健康体检</w:t>
      </w:r>
      <w:r>
        <w:rPr>
          <w:rFonts w:hint="eastAsia" w:ascii="方正小标宋简体" w:eastAsia="方正小标宋简体"/>
          <w:color w:val="auto"/>
          <w:sz w:val="44"/>
          <w:szCs w:val="44"/>
          <w:lang w:eastAsia="zh-CN"/>
        </w:rPr>
        <w:t>项目报价书</w:t>
      </w:r>
    </w:p>
    <w:p>
      <w:pPr>
        <w:widowControl/>
        <w:textAlignment w:val="center"/>
        <w:rPr>
          <w:kern w:val="0"/>
          <w:szCs w:val="32"/>
        </w:rPr>
      </w:pPr>
    </w:p>
    <w:p>
      <w:pPr>
        <w:widowControl/>
        <w:ind w:firstLine="560"/>
        <w:textAlignment w:val="center"/>
        <w:rPr>
          <w:rFonts w:ascii="宋体" w:hAnsi="宋体"/>
          <w:kern w:val="0"/>
          <w:sz w:val="28"/>
        </w:rPr>
      </w:pPr>
      <w:r>
        <w:rPr>
          <w:rFonts w:hint="eastAsia" w:ascii="宋体" w:hAnsi="宋体"/>
          <w:kern w:val="0"/>
          <w:sz w:val="28"/>
        </w:rPr>
        <w:t>一、采购项目名称：</w:t>
      </w:r>
      <w:bookmarkStart w:id="2" w:name="_GoBack"/>
      <w:bookmarkEnd w:id="2"/>
    </w:p>
    <w:p>
      <w:pPr>
        <w:widowControl/>
        <w:ind w:firstLine="560"/>
        <w:textAlignment w:val="center"/>
        <w:rPr>
          <w:rFonts w:ascii="宋体" w:hAnsi="宋体"/>
          <w:kern w:val="0"/>
          <w:sz w:val="28"/>
        </w:rPr>
      </w:pPr>
      <w:r>
        <w:rPr>
          <w:rFonts w:hint="eastAsia" w:ascii="宋体" w:hAnsi="宋体"/>
          <w:kern w:val="0"/>
          <w:sz w:val="28"/>
        </w:rPr>
        <w:t>二、询价单位名称：广州市少年宫</w:t>
      </w:r>
    </w:p>
    <w:p>
      <w:pPr>
        <w:widowControl/>
        <w:ind w:firstLine="560"/>
        <w:textAlignment w:val="center"/>
        <w:rPr>
          <w:rFonts w:hint="default" w:ascii="宋体" w:hAnsi="宋体" w:eastAsia="宋体"/>
          <w:kern w:val="0"/>
          <w:sz w:val="28"/>
          <w:lang w:val="en-US" w:eastAsia="zh-CN"/>
        </w:rPr>
      </w:pPr>
      <w:r>
        <w:rPr>
          <w:rFonts w:hint="eastAsia" w:ascii="宋体" w:hAnsi="宋体"/>
          <w:kern w:val="0"/>
          <w:sz w:val="28"/>
        </w:rPr>
        <w:t>三、询价单位联系人：</w:t>
      </w:r>
      <w:r>
        <w:rPr>
          <w:rFonts w:ascii="宋体" w:hAnsi="宋体"/>
          <w:kern w:val="0"/>
          <w:sz w:val="28"/>
        </w:rPr>
        <w:t xml:space="preserve"> </w:t>
      </w:r>
      <w:r>
        <w:rPr>
          <w:rFonts w:hint="eastAsia" w:ascii="宋体" w:hAnsi="宋体"/>
          <w:kern w:val="0"/>
          <w:sz w:val="28"/>
          <w:lang w:eastAsia="zh-CN"/>
        </w:rPr>
        <w:t>张老师、庾老师</w:t>
      </w:r>
      <w:r>
        <w:rPr>
          <w:rFonts w:ascii="宋体" w:hAnsi="宋体"/>
          <w:kern w:val="0"/>
          <w:sz w:val="28"/>
        </w:rPr>
        <w:t xml:space="preserve">  </w:t>
      </w:r>
      <w:r>
        <w:rPr>
          <w:rFonts w:hint="eastAsia" w:ascii="宋体" w:hAnsi="宋体"/>
          <w:kern w:val="0"/>
          <w:sz w:val="28"/>
        </w:rPr>
        <w:t>联系电话：</w:t>
      </w:r>
      <w:r>
        <w:rPr>
          <w:rFonts w:hint="eastAsia" w:ascii="宋体" w:hAnsi="宋体"/>
          <w:kern w:val="0"/>
          <w:sz w:val="28"/>
          <w:lang w:val="en-US" w:eastAsia="zh-CN"/>
        </w:rPr>
        <w:t>81368630</w:t>
      </w:r>
    </w:p>
    <w:p>
      <w:pPr>
        <w:widowControl/>
        <w:ind w:firstLine="560"/>
        <w:textAlignment w:val="center"/>
        <w:rPr>
          <w:rFonts w:ascii="宋体" w:hAnsi="宋体"/>
          <w:kern w:val="0"/>
          <w:sz w:val="28"/>
        </w:rPr>
      </w:pPr>
      <w:r>
        <w:rPr>
          <w:rFonts w:hint="eastAsia" w:ascii="宋体" w:hAnsi="宋体"/>
          <w:kern w:val="0"/>
          <w:sz w:val="28"/>
        </w:rPr>
        <w:t>四、报价单位名称：***公司</w:t>
      </w:r>
    </w:p>
    <w:p>
      <w:pPr>
        <w:widowControl/>
        <w:ind w:firstLine="560"/>
        <w:textAlignment w:val="center"/>
        <w:rPr>
          <w:rFonts w:ascii="宋体" w:hAnsi="宋体"/>
          <w:kern w:val="0"/>
          <w:sz w:val="28"/>
        </w:rPr>
      </w:pPr>
      <w:r>
        <w:rPr>
          <w:rFonts w:hint="eastAsia" w:ascii="宋体" w:hAnsi="宋体"/>
          <w:kern w:val="0"/>
          <w:sz w:val="28"/>
        </w:rPr>
        <w:t>五、报价单位联系人：</w:t>
      </w:r>
      <w:r>
        <w:rPr>
          <w:rFonts w:ascii="宋体" w:hAnsi="宋体"/>
          <w:kern w:val="0"/>
          <w:sz w:val="28"/>
        </w:rPr>
        <w:t xml:space="preserve">          </w:t>
      </w:r>
      <w:r>
        <w:rPr>
          <w:rFonts w:hint="eastAsia" w:ascii="宋体" w:hAnsi="宋体"/>
          <w:kern w:val="0"/>
          <w:sz w:val="28"/>
        </w:rPr>
        <w:t>联系电话：</w:t>
      </w:r>
    </w:p>
    <w:p>
      <w:pPr>
        <w:widowControl/>
        <w:ind w:firstLine="560"/>
        <w:textAlignment w:val="center"/>
        <w:rPr>
          <w:rFonts w:ascii="宋体" w:hAnsi="宋体"/>
          <w:kern w:val="0"/>
          <w:sz w:val="28"/>
        </w:rPr>
      </w:pPr>
      <w:r>
        <w:rPr>
          <w:rFonts w:hint="eastAsia" w:ascii="宋体" w:hAnsi="宋体"/>
          <w:kern w:val="0"/>
          <w:sz w:val="28"/>
        </w:rPr>
        <w:t>六、本次报价有效</w:t>
      </w:r>
      <w:r>
        <w:rPr>
          <w:rFonts w:hint="eastAsia" w:ascii="宋体" w:hAnsi="宋体"/>
          <w:color w:val="auto"/>
          <w:kern w:val="0"/>
          <w:sz w:val="28"/>
        </w:rPr>
        <w:t>期：从</w:t>
      </w:r>
      <w:r>
        <w:rPr>
          <w:rFonts w:ascii="宋体" w:hAnsi="宋体"/>
          <w:color w:val="auto"/>
          <w:kern w:val="0"/>
          <w:sz w:val="28"/>
        </w:rPr>
        <w:t xml:space="preserve"> </w:t>
      </w:r>
      <w:r>
        <w:rPr>
          <w:rFonts w:hint="eastAsia" w:ascii="宋体" w:hAnsi="宋体"/>
          <w:color w:val="auto"/>
          <w:kern w:val="0"/>
          <w:sz w:val="28"/>
        </w:rPr>
        <w:t>年</w:t>
      </w:r>
      <w:r>
        <w:rPr>
          <w:rFonts w:ascii="宋体" w:hAnsi="宋体"/>
          <w:color w:val="auto"/>
          <w:kern w:val="0"/>
          <w:sz w:val="28"/>
        </w:rPr>
        <w:t xml:space="preserve"> </w:t>
      </w:r>
      <w:r>
        <w:rPr>
          <w:rFonts w:hint="eastAsia" w:ascii="宋体" w:hAnsi="宋体"/>
          <w:color w:val="auto"/>
          <w:kern w:val="0"/>
          <w:sz w:val="28"/>
        </w:rPr>
        <w:t>月</w:t>
      </w:r>
      <w:r>
        <w:rPr>
          <w:rFonts w:ascii="宋体" w:hAnsi="宋体"/>
          <w:color w:val="auto"/>
          <w:kern w:val="0"/>
          <w:sz w:val="28"/>
        </w:rPr>
        <w:t xml:space="preserve"> </w:t>
      </w:r>
      <w:r>
        <w:rPr>
          <w:rFonts w:hint="eastAsia" w:ascii="宋体" w:hAnsi="宋体"/>
          <w:color w:val="auto"/>
          <w:kern w:val="0"/>
          <w:sz w:val="28"/>
        </w:rPr>
        <w:t>日至</w:t>
      </w:r>
      <w:r>
        <w:rPr>
          <w:rFonts w:ascii="宋体" w:hAnsi="宋体"/>
          <w:color w:val="auto"/>
          <w:kern w:val="0"/>
          <w:sz w:val="28"/>
        </w:rPr>
        <w:t xml:space="preserve"> </w:t>
      </w:r>
      <w:r>
        <w:rPr>
          <w:rFonts w:hint="eastAsia" w:ascii="宋体" w:hAnsi="宋体"/>
          <w:color w:val="auto"/>
          <w:kern w:val="0"/>
          <w:sz w:val="28"/>
        </w:rPr>
        <w:t>年</w:t>
      </w:r>
      <w:r>
        <w:rPr>
          <w:rFonts w:ascii="宋体" w:hAnsi="宋体"/>
          <w:color w:val="auto"/>
          <w:kern w:val="0"/>
          <w:sz w:val="28"/>
        </w:rPr>
        <w:t xml:space="preserve"> </w:t>
      </w:r>
      <w:r>
        <w:rPr>
          <w:rFonts w:hint="eastAsia" w:ascii="宋体" w:hAnsi="宋体"/>
          <w:color w:val="auto"/>
          <w:kern w:val="0"/>
          <w:sz w:val="28"/>
        </w:rPr>
        <w:t>月</w:t>
      </w:r>
      <w:r>
        <w:rPr>
          <w:rFonts w:ascii="宋体" w:hAnsi="宋体"/>
          <w:color w:val="auto"/>
          <w:kern w:val="0"/>
          <w:sz w:val="28"/>
        </w:rPr>
        <w:t xml:space="preserve"> </w:t>
      </w:r>
      <w:r>
        <w:rPr>
          <w:rFonts w:hint="eastAsia" w:ascii="宋体" w:hAnsi="宋体"/>
          <w:color w:val="auto"/>
          <w:kern w:val="0"/>
          <w:sz w:val="28"/>
        </w:rPr>
        <w:t>日，共</w:t>
      </w:r>
      <w:r>
        <w:rPr>
          <w:rFonts w:ascii="宋体" w:hAnsi="宋体"/>
          <w:color w:val="auto"/>
          <w:kern w:val="0"/>
          <w:sz w:val="28"/>
        </w:rPr>
        <w:t xml:space="preserve"> </w:t>
      </w:r>
      <w:r>
        <w:rPr>
          <w:rFonts w:hint="eastAsia" w:ascii="宋体" w:hAnsi="宋体"/>
          <w:color w:val="auto"/>
          <w:kern w:val="0"/>
          <w:sz w:val="28"/>
        </w:rPr>
        <w:t>天。</w:t>
      </w:r>
    </w:p>
    <w:p>
      <w:pPr>
        <w:widowControl/>
        <w:ind w:firstLine="560"/>
        <w:textAlignment w:val="center"/>
        <w:rPr>
          <w:rFonts w:hint="eastAsia" w:ascii="宋体" w:hAnsi="宋体" w:eastAsia="宋体"/>
          <w:kern w:val="0"/>
          <w:sz w:val="28"/>
          <w:lang w:val="en-US" w:eastAsia="zh-CN"/>
        </w:rPr>
      </w:pPr>
      <w:r>
        <w:rPr>
          <w:rFonts w:hint="eastAsia" w:ascii="宋体" w:hAnsi="宋体"/>
          <w:kern w:val="0"/>
          <w:sz w:val="28"/>
        </w:rPr>
        <w:t>七、体检报价清单如下：</w:t>
      </w:r>
      <w:r>
        <w:rPr>
          <w:rFonts w:hint="eastAsia" w:ascii="宋体" w:hAnsi="宋体"/>
          <w:kern w:val="0"/>
          <w:sz w:val="28"/>
          <w:lang w:val="en-US" w:eastAsia="zh-CN"/>
        </w:rPr>
        <w:t xml:space="preserve"> </w:t>
      </w:r>
    </w:p>
    <w:p>
      <w:pPr>
        <w:widowControl/>
        <w:ind w:firstLine="560"/>
        <w:textAlignment w:val="center"/>
        <w:rPr>
          <w:rFonts w:hint="default" w:ascii="宋体" w:hAnsi="宋体" w:eastAsia="宋体"/>
          <w:color w:val="auto"/>
          <w:kern w:val="0"/>
          <w:sz w:val="28"/>
          <w:lang w:val="en-US" w:eastAsia="zh-CN"/>
        </w:rPr>
      </w:pPr>
      <w:r>
        <w:rPr>
          <w:rFonts w:hint="eastAsia" w:ascii="宋体" w:hAnsi="宋体"/>
          <w:kern w:val="0"/>
          <w:sz w:val="28"/>
          <w:lang w:eastAsia="zh-CN"/>
        </w:rPr>
        <w:t>（</w:t>
      </w:r>
      <w:r>
        <w:rPr>
          <w:rFonts w:hint="eastAsia" w:ascii="仿宋_GB2312" w:hAnsi="仿宋_GB2312" w:eastAsia="仿宋_GB2312" w:cs="仿宋_GB2312"/>
          <w:color w:val="auto"/>
          <w:kern w:val="0"/>
          <w:sz w:val="28"/>
          <w:lang w:eastAsia="zh-CN"/>
        </w:rPr>
        <w:t>一）</w:t>
      </w:r>
      <w:r>
        <w:rPr>
          <w:rFonts w:hint="eastAsia" w:ascii="仿宋_GB2312" w:hAnsi="仿宋_GB2312" w:eastAsia="仿宋_GB2312" w:cs="仿宋_GB2312"/>
          <w:b/>
          <w:i w:val="0"/>
          <w:color w:val="auto"/>
          <w:kern w:val="0"/>
          <w:sz w:val="24"/>
          <w:szCs w:val="24"/>
          <w:u w:val="none"/>
          <w:lang w:val="en-US" w:eastAsia="zh-CN" w:bidi="ar"/>
        </w:rPr>
        <w:t>离退休人员体检报价表（男42人）                单位：元</w:t>
      </w:r>
    </w:p>
    <w:tbl>
      <w:tblPr>
        <w:tblStyle w:val="6"/>
        <w:tblW w:w="88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0"/>
        <w:gridCol w:w="3300"/>
        <w:gridCol w:w="3907"/>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33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检查项目</w:t>
            </w:r>
          </w:p>
        </w:tc>
        <w:tc>
          <w:tcPr>
            <w:tcW w:w="39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检查意义</w:t>
            </w:r>
          </w:p>
        </w:tc>
        <w:tc>
          <w:tcPr>
            <w:tcW w:w="9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lang w:eastAsia="zh-CN"/>
              </w:rPr>
            </w:pPr>
            <w:r>
              <w:rPr>
                <w:rFonts w:hint="eastAsia" w:ascii="宋体" w:hAnsi="宋体" w:eastAsia="宋体" w:cs="宋体"/>
                <w:b/>
                <w:bCs/>
                <w:i w:val="0"/>
                <w:color w:val="000000"/>
                <w:sz w:val="20"/>
                <w:szCs w:val="20"/>
                <w:u w:val="none"/>
                <w:lang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体格检查</w:t>
            </w:r>
          </w:p>
        </w:tc>
        <w:tc>
          <w:tcPr>
            <w:tcW w:w="3907"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身高、体重、血压、脉搏、视力</w:t>
            </w:r>
          </w:p>
        </w:tc>
        <w:tc>
          <w:tcPr>
            <w:tcW w:w="95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内科检查            </w:t>
            </w:r>
          </w:p>
        </w:tc>
        <w:tc>
          <w:tcPr>
            <w:tcW w:w="3907"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发育、营养、心、肺、腹检查等</w:t>
            </w:r>
          </w:p>
        </w:tc>
        <w:tc>
          <w:tcPr>
            <w:tcW w:w="95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0" w:type="dxa"/>
            <w:tcBorders>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外科检查          </w:t>
            </w:r>
          </w:p>
        </w:tc>
        <w:tc>
          <w:tcPr>
            <w:tcW w:w="3907" w:type="dxa"/>
            <w:tcBorders>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皮肤、淋巴结、甲状腺、四肢、脊柱检查等</w:t>
            </w:r>
          </w:p>
        </w:tc>
        <w:tc>
          <w:tcPr>
            <w:tcW w:w="950" w:type="dxa"/>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眼科检查（裂隙灯检查）+眼底</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了解视力状况，判断眼睛视力、色觉功能；检查眼睑、泪囊、结膜、眼球是否存在异常情况。</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耳鼻喉科检查    </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外耳、中耳、鼻、口咽、扁桃体检查等       </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血常规二十四项      </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检查贫血、感染、血液病等引起的血液变化</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肝功能十项：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谷丙转氨酶、谷草转氨酶、 γ-谷氨酰转肽酶 、总蛋白、白蛋白、球蛋白、白蛋白/球蛋白、乳酸脱氢酶、碱性磷酸酶、总胆红素、直接胆红素、间接胆红素、谷草/谷丙       </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全面反映肝脏功能状况及黄疸程度检测</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肾功三项：尿酸、肌酐、尿素氮              </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检查肾功能及相关代谢性疾病</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空腹血糖（GLU）                </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筛查糖尿病</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血脂四项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总胆固醇、甘油三脂、高密度脂蛋白胆固醇、低密度脂蛋白胆固醇   </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用于监测脂代谢</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心四酶：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CPK、AST、LDH、∝-HBDH</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用于心肌疾患的辅助诊断</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超敏C-反应蛋白（HCPP）</w:t>
            </w:r>
          </w:p>
        </w:tc>
        <w:tc>
          <w:tcPr>
            <w:tcW w:w="3907"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心脑血管疾病风险预测指标</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血流变学四项</w:t>
            </w:r>
          </w:p>
        </w:tc>
        <w:tc>
          <w:tcPr>
            <w:tcW w:w="3907"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血液粘度监测，中风预报</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心电图检查                      </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对心律失常、传导障碍、心肌缺血等诊断有重要价值</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B超检查：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肝、胆、脾、胰、双肾、膀胱、输尿管、前列腺（男）</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检查结石、息肉、脂肪肝、炎症、肿物等</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6"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数字化X光检查（DR）：</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胸部正位DR检查</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筛查慢支、肺气肿、肺结核、肺癌、纵隔疾病、胸膜腔疾病、动脉硬化及部分器质性心脏病等</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数字化X光检查（DR）：</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颈椎侧位DR检查</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筛查颈椎关节有没有增生，颈椎曲度是否改变、有无骨质增生或韧带钙化。</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尿常规十项 </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泌尿及代谢系统疾病诊断</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骨密度检查</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诊断骨质疏松及骨折风险预测</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9"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甲状腺功能：                          FT3、FT4、hTSH、TGAb、TMAb</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诊断甲状腺机能亢进或甲状腺机能低下等疾病</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前列腺特异性抗原（PSA）（男）</w:t>
            </w:r>
          </w:p>
        </w:tc>
        <w:tc>
          <w:tcPr>
            <w:tcW w:w="3907" w:type="dxa"/>
            <w:vMerge w:val="restart"/>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用于前列腺癌的诊断和鉴别诊断</w:t>
            </w:r>
          </w:p>
        </w:tc>
        <w:tc>
          <w:tcPr>
            <w:tcW w:w="9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游离前列特异抗原（F-PSA)（男）</w:t>
            </w:r>
          </w:p>
        </w:tc>
        <w:tc>
          <w:tcPr>
            <w:tcW w:w="3907" w:type="dxa"/>
            <w:vMerge w:val="continue"/>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宋体" w:hAnsi="宋体" w:eastAsia="宋体" w:cs="宋体"/>
                <w:i w:val="0"/>
                <w:color w:val="000000"/>
                <w:sz w:val="20"/>
                <w:szCs w:val="20"/>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F-PSA/T-PSA（男）</w:t>
            </w:r>
          </w:p>
        </w:tc>
        <w:tc>
          <w:tcPr>
            <w:tcW w:w="3907" w:type="dxa"/>
            <w:vMerge w:val="continue"/>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宋体" w:hAnsi="宋体" w:eastAsia="宋体" w:cs="宋体"/>
                <w:i w:val="0"/>
                <w:color w:val="000000"/>
                <w:sz w:val="20"/>
                <w:szCs w:val="20"/>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癌胚抗原定量(CEA)</w:t>
            </w:r>
          </w:p>
        </w:tc>
        <w:tc>
          <w:tcPr>
            <w:tcW w:w="3907"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系广谱性肿瘤标志物，对大肠癌、胰腺癌的筛查、疗效观察和预后评估有重要的临床意义。在胃、乳腺、肺癌等也可升高。</w:t>
            </w: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甲胎蛋白定量(AFP)</w:t>
            </w:r>
          </w:p>
        </w:tc>
        <w:tc>
          <w:tcPr>
            <w:tcW w:w="3907"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对原发性肝癌的诊断、疗效观察和预后评估有重要的临床意义。在卵巢、胃、胰腺癌、睾丸癌等肿瘤及肝炎、肝硬化等疾病也有异常发现</w:t>
            </w: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神经元特异性烯醇化酶（NSE）</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小细胞肺癌和非小细胞肺癌的鉴别诊断，病情的监测</w:t>
            </w: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肺细胞角蛋白21-1(Cyfra 21-1)</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对非小细胞肺癌的诊断具有重要价值</w:t>
            </w: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胰腺癌肿瘤筛检（CA199)</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胰腺癌、胆道恶性肿瘤及胃癌、结肠癌、肝癌的辅助诊断</w:t>
            </w: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多种肿瘤筛检（CA153)</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诊断乳腺癌和转移乳腺癌，辅助诊断卵巢癌、肺癌</w:t>
            </w: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癌抗原125(CA125)</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肝、肺、结直肠、胃癌的诊断和治疗监测</w:t>
            </w: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4"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游离绒毛膜促性腺激素β-HCG</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特异β人绒毛膜促性腺激素：对滋养细胞肿瘤等疾病的诊断、鉴别和病程观察等有一定价值</w:t>
            </w: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癌肿抗原724（CA724）</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用于胃肠道肿瘤的筛查；对胃癌尤其是较为早期或恶性度较高的胃癌诊断阳性率要高于其他血清学指标</w:t>
            </w: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癌肿抗原（CA242）</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大肠癌和胰腺癌等肿瘤标志物</w:t>
            </w: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EB病毒NA1-lgA抗体</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鼻咽癌的发生与EB病毒感染有密切关系，(EBV-IgA)的检测是临床用来检测EB病毒感染的，测验值可证明有无病毒感染，但不足以说明有鼻咽癌。</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胃蛋白酶原</w:t>
            </w:r>
          </w:p>
        </w:tc>
        <w:tc>
          <w:tcPr>
            <w:tcW w:w="3907" w:type="dxa"/>
            <w:vMerge w:val="restart"/>
            <w:tcBorders>
              <w:top w:val="single" w:color="000000" w:sz="4" w:space="0"/>
              <w:lef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浅表性胃炎，糜烂性胃炎，胃溃疡，十二指肠溃疡等胃部疾病诊断。</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胃泌素G-17</w:t>
            </w:r>
          </w:p>
        </w:tc>
        <w:tc>
          <w:tcPr>
            <w:tcW w:w="3907" w:type="dxa"/>
            <w:vMerge w:val="continue"/>
            <w:tcBorders>
              <w:left w:val="single" w:color="000000" w:sz="4" w:space="0"/>
              <w:bottom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1"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甲状腺彩超</w:t>
            </w:r>
          </w:p>
        </w:tc>
        <w:tc>
          <w:tcPr>
            <w:tcW w:w="3907" w:type="dxa"/>
            <w:tcBorders>
              <w:top w:val="single" w:color="000000" w:sz="4" w:space="0"/>
              <w:left w:val="single" w:color="000000" w:sz="4" w:space="0"/>
              <w:bottom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通过彩色超声仪器更清晰地观察甲状腺肿物、结节、肿大、炎症；可发现甲状腺肿、甲状腺囊肿、甲状腺炎、甲状腺瘤、甲状腺癌等疾病</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690" w:type="dxa"/>
            <w:tcBorders>
              <w:top w:val="single" w:color="000000" w:sz="4" w:space="0"/>
              <w:left w:val="single" w:color="000000" w:sz="4" w:space="0"/>
              <w:bottom w:val="single" w:color="auto"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颈动脉彩超</w:t>
            </w:r>
          </w:p>
        </w:tc>
        <w:tc>
          <w:tcPr>
            <w:tcW w:w="390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可以较准确地检测颈部血管的病变，确定狭窄程度，对于诊断颈动脉粥样硬化，颈动脉狭窄及闭塞等症具有较大的临床意义。</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lang w:val="en-US" w:eastAsia="zh-CN"/>
              </w:rPr>
            </w:pPr>
          </w:p>
        </w:tc>
        <w:tc>
          <w:tcPr>
            <w:tcW w:w="33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动脉硬化检查</w:t>
            </w:r>
          </w:p>
        </w:tc>
        <w:tc>
          <w:tcPr>
            <w:tcW w:w="3907" w:type="dxa"/>
            <w:tcBorders>
              <w:top w:val="single" w:color="000000" w:sz="4" w:space="0"/>
              <w:left w:val="single" w:color="auto"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心、脑血管疾病前期筛查</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医生评估及体检总结</w:t>
            </w:r>
          </w:p>
        </w:tc>
        <w:tc>
          <w:tcPr>
            <w:tcW w:w="3907" w:type="dxa"/>
            <w:tcBorders>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auto"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个检报告</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每人报价小计</w:t>
            </w:r>
          </w:p>
        </w:tc>
        <w:tc>
          <w:tcPr>
            <w:tcW w:w="3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lang w:val="en-US" w:eastAsia="zh-CN"/>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人数</w:t>
            </w:r>
          </w:p>
        </w:tc>
        <w:tc>
          <w:tcPr>
            <w:tcW w:w="3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lang w:val="en-US" w:eastAsia="zh-CN"/>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总报价</w:t>
            </w:r>
          </w:p>
        </w:tc>
        <w:tc>
          <w:tcPr>
            <w:tcW w:w="3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bl>
    <w:p>
      <w:pPr>
        <w:widowControl/>
        <w:textAlignment w:val="center"/>
        <w:rPr>
          <w:rFonts w:hint="eastAsia" w:ascii="宋体" w:hAnsi="宋体"/>
          <w:kern w:val="0"/>
          <w:sz w:val="28"/>
        </w:rPr>
      </w:pPr>
    </w:p>
    <w:p>
      <w:pPr>
        <w:widowControl/>
        <w:textAlignment w:val="center"/>
        <w:rPr>
          <w:rFonts w:hint="default" w:ascii="宋体" w:hAnsi="宋体" w:eastAsia="宋体"/>
          <w:kern w:val="0"/>
          <w:sz w:val="28"/>
          <w:lang w:val="en-US" w:eastAsia="zh-CN"/>
        </w:rPr>
      </w:pPr>
      <w:r>
        <w:rPr>
          <w:rFonts w:hint="eastAsia" w:ascii="宋体" w:hAnsi="宋体"/>
          <w:kern w:val="0"/>
          <w:sz w:val="28"/>
          <w:lang w:eastAsia="zh-CN"/>
        </w:rPr>
        <w:t>（二）</w:t>
      </w:r>
      <w:r>
        <w:rPr>
          <w:rFonts w:hint="eastAsia" w:ascii="仿宋_GB2312" w:hAnsi="仿宋_GB2312" w:eastAsia="仿宋_GB2312" w:cs="仿宋_GB2312"/>
          <w:b/>
          <w:i w:val="0"/>
          <w:color w:val="auto"/>
          <w:kern w:val="0"/>
          <w:sz w:val="24"/>
          <w:szCs w:val="24"/>
          <w:u w:val="none"/>
          <w:lang w:val="en-US" w:eastAsia="zh-CN" w:bidi="ar"/>
        </w:rPr>
        <w:t>离退休人员体检报价表（女48人）                    单位：元</w:t>
      </w:r>
    </w:p>
    <w:tbl>
      <w:tblPr>
        <w:tblStyle w:val="6"/>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0"/>
        <w:gridCol w:w="3300"/>
        <w:gridCol w:w="3890"/>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330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检查项目</w:t>
            </w:r>
          </w:p>
        </w:tc>
        <w:tc>
          <w:tcPr>
            <w:tcW w:w="38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检查意义</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lang w:eastAsia="zh-CN"/>
              </w:rPr>
            </w:pPr>
            <w:r>
              <w:rPr>
                <w:rFonts w:hint="eastAsia" w:ascii="宋体" w:hAnsi="宋体" w:eastAsia="宋体" w:cs="宋体"/>
                <w:b/>
                <w:bCs/>
                <w:i w:val="0"/>
                <w:color w:val="000000"/>
                <w:sz w:val="20"/>
                <w:szCs w:val="20"/>
                <w:u w:val="none"/>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体格检查</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身高、体重、血压、脉搏、视力</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内科检查            </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发育、营养、心、肺、腹检查等</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外科检查          </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皮肤、淋巴结、甲状腺、四肢、脊柱检查等</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眼科检查（裂隙灯检查）+眼底</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了解视力状况，判断眼睛视力、色觉功能；检查眼睑、泪囊、结膜、眼球是否存在异常情况。</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耳鼻喉科检查    </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外耳、中耳、鼻、口咽、扁桃体检查等       </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血常规二十四项      </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检查贫血、感染、血液病等引起的血液变化</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4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肝功能十项：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谷丙转氨酶、谷草转氨酶、 γ-谷氨酰转肽酶 、总蛋白、白蛋白、球蛋白、白蛋白/球蛋白、乳酸脱氢酶、碱性磷酸酶、总胆红素、直接胆红素、间接胆红素、谷草/谷丙       </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全面反映肝脏功能状况及黄疸程度检测</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肾功三项：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尿酸、肌酐、尿素氮              </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检查肾功能及相关代谢性疾病</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空腹血糖（GLU）                </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筛查糖尿病</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血脂四项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总胆固醇、甘油三脂、高密度脂蛋白胆固醇、低密度脂蛋白胆固醇   </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用于监测脂代谢</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心四酶：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CPK、AST、LDH、∝-HBDH</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用于心肌疾患的辅助诊断</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超敏C-反应蛋白（HCPP）</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心脑血管疾病风险预测指标</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血流变学四项</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血液粘度监测，中风预报</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心电图检查                      </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对心律失常、传导障碍、心肌缺血等诊断有重要价值</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8"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B超检查：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肝、胆、脾、胰、双肾、膀胱、输尿管、子宫及附件（女）</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检查结石、息肉、脂肪肝、炎症、肿物等</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9"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数字化X光检查（DR）：</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胸部正位DR检查</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筛查慢支、肺气肿、肺结核、肺癌、纵隔疾病、胸膜腔疾病、动脉硬化及部分器质性心脏病等</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数字化X光检查（DR）：</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颈椎侧位DR检查</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筛查颈椎关节有没有增生，颈椎曲度是否改变、有无骨质增生或韧带钙化。</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尿常规十项 </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泌尿及代谢系统疾病诊断</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骨密度检查</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诊断骨质疏松及骨折风险预测</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甲状腺功能：                          FT3、FT4、hTSH、TGAb、TMAb</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诊断甲状腺机能亢进或甲状腺机能低下等疾病</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33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癌胚抗原定量(CEA)</w:t>
            </w:r>
          </w:p>
        </w:tc>
        <w:tc>
          <w:tcPr>
            <w:tcW w:w="389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系广谱性肿瘤标志物，对大肠癌、胰腺癌的筛查、疗效观察和预后评估有重要的临床意义。在胃、乳腺、肺癌等也可升高。</w:t>
            </w:r>
          </w:p>
        </w:tc>
        <w:tc>
          <w:tcPr>
            <w:tcW w:w="967" w:type="dxa"/>
            <w:vMerge w:val="restar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33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甲胎蛋白定量(AFP)</w:t>
            </w:r>
          </w:p>
        </w:tc>
        <w:tc>
          <w:tcPr>
            <w:tcW w:w="389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对原发性肝癌的诊断、疗效观察和预后评估有重要的临床意义。在卵巢、胃、胰腺癌、睾丸癌等肿瘤及肝炎、肝硬化等疾病也有异常发现</w:t>
            </w:r>
          </w:p>
        </w:tc>
        <w:tc>
          <w:tcPr>
            <w:tcW w:w="967" w:type="dxa"/>
            <w:vMerge w:val="continue"/>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33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神经元特异性烯醇化酶（NSE）</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小细胞肺癌和非小细胞肺癌的鉴别诊断，病情的监测</w:t>
            </w:r>
          </w:p>
        </w:tc>
        <w:tc>
          <w:tcPr>
            <w:tcW w:w="967" w:type="dxa"/>
            <w:vMerge w:val="continue"/>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33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肺细胞角蛋白21-1(Cyfra 21-1)</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对非小细胞肺癌的诊断具有重要价值</w:t>
            </w:r>
          </w:p>
        </w:tc>
        <w:tc>
          <w:tcPr>
            <w:tcW w:w="967" w:type="dxa"/>
            <w:vMerge w:val="continue"/>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33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胰腺癌肿瘤筛检（CA199)</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胰腺癌、胆道恶性肿瘤及胃癌、结肠癌、肝癌的辅助诊断</w:t>
            </w:r>
          </w:p>
        </w:tc>
        <w:tc>
          <w:tcPr>
            <w:tcW w:w="967" w:type="dxa"/>
            <w:vMerge w:val="continue"/>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33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多种肿瘤筛检（CA153)</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诊断乳腺癌和转移乳腺癌，辅助诊断卵巢癌、肺癌</w:t>
            </w:r>
          </w:p>
        </w:tc>
        <w:tc>
          <w:tcPr>
            <w:tcW w:w="967" w:type="dxa"/>
            <w:vMerge w:val="continue"/>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5"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27</w:t>
            </w:r>
          </w:p>
        </w:tc>
        <w:tc>
          <w:tcPr>
            <w:tcW w:w="33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癌抗原125(CA125)</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卵巢、子宫内膜、肝、肺、结直肠、胃癌的诊断和治疗监测</w:t>
            </w:r>
          </w:p>
        </w:tc>
        <w:tc>
          <w:tcPr>
            <w:tcW w:w="967" w:type="dxa"/>
            <w:vMerge w:val="continue"/>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5"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28</w:t>
            </w:r>
          </w:p>
        </w:tc>
        <w:tc>
          <w:tcPr>
            <w:tcW w:w="33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游离绒毛膜促性腺激素β-HCG</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特异β人绒毛膜促性腺激素：对滋养细胞肿瘤等疾病的诊断、鉴别和病程观察等有一定价值</w:t>
            </w:r>
          </w:p>
        </w:tc>
        <w:tc>
          <w:tcPr>
            <w:tcW w:w="967" w:type="dxa"/>
            <w:vMerge w:val="continue"/>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33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癌肿抗原724（CA724）</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用于胃肠道肿瘤的筛查；对胃癌尤其是较为早期或恶性度较高的胃癌诊断阳性率要高于其他血清学指标</w:t>
            </w:r>
          </w:p>
        </w:tc>
        <w:tc>
          <w:tcPr>
            <w:tcW w:w="967" w:type="dxa"/>
            <w:vMerge w:val="continue"/>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3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癌肿抗原（CA242）</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大肠癌和胰腺癌等肿瘤标志物</w:t>
            </w:r>
          </w:p>
        </w:tc>
        <w:tc>
          <w:tcPr>
            <w:tcW w:w="967" w:type="dxa"/>
            <w:vMerge w:val="continue"/>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33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鳞状上皮细胞癌抗原(SCC)（女）</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作为子宫颈、肺部、头颈部、外阴和食道等部位的鳞状细胞癌的血清标志物，是目前诊断宫颈癌最有价值的肿瘤标志物</w:t>
            </w:r>
          </w:p>
        </w:tc>
        <w:tc>
          <w:tcPr>
            <w:tcW w:w="967" w:type="dxa"/>
            <w:vMerge w:val="continue"/>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75"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33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EB病毒NA1-lgA抗体</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鼻咽癌的发生与EB病毒感染有密切关系，(EBV-IgA)的检测是临床用来检测EB病毒感染的，测验值可证明有无病毒感染，但不足以说明有鼻咽癌。</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胃蛋白酶原</w:t>
            </w:r>
          </w:p>
        </w:tc>
        <w:tc>
          <w:tcPr>
            <w:tcW w:w="3890" w:type="dxa"/>
            <w:vMerge w:val="restar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浅表性胃炎，糜烂性胃炎，胃溃疡，十二指二肠溃疡等胃部疾病诊断。</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8"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胃泌素G-17</w:t>
            </w:r>
          </w:p>
        </w:tc>
        <w:tc>
          <w:tcPr>
            <w:tcW w:w="389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宋体" w:hAnsi="宋体" w:eastAsia="宋体" w:cs="宋体"/>
                <w:i w:val="0"/>
                <w:color w:val="0000FF"/>
                <w:sz w:val="20"/>
                <w:szCs w:val="20"/>
                <w:u w:val="none"/>
              </w:rPr>
            </w:pP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35"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33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甲状腺彩超</w:t>
            </w:r>
          </w:p>
        </w:tc>
        <w:tc>
          <w:tcPr>
            <w:tcW w:w="389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通过彩色超声仪器更清晰地观察甲状腺肿物、结节、肿大、炎症；可发现甲状腺肿、甲状腺囊肿、甲状腺炎、甲状腺瘤、甲状腺癌等疾病</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33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颈动脉彩超</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可以较准确地检测颈部血管的病变，确定狭窄程度，对于诊断颈动脉粥样硬化，颈动脉狭窄及闭塞等症具有较大的临床意义。</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动脉硬化检查</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心、脑血管疾病前期筛查</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双侧乳腺彩超</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检查乳腺癌、乳腺增生（生理或病理性）</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9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妇科检查</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首先查看外阴有无皮肤病、水肿、白斑等；阴道有无出血、溃疡，有无宫颈炎症,宫颈糜烂等。触摸检查子宫大小、形态、位置以及活动度是否正常检查双侧附件有无肿块及压痛等</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白带常规</w:t>
            </w:r>
          </w:p>
        </w:tc>
        <w:tc>
          <w:tcPr>
            <w:tcW w:w="389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用于检查阴道内有无滴虫、念珠菌，同时还可确定阴道清洁度，是筛查阴道炎的有效手段</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高危型HPV-DNA检测（HC2）</w:t>
            </w:r>
          </w:p>
        </w:tc>
        <w:tc>
          <w:tcPr>
            <w:tcW w:w="38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阳性直接反映人体内乳头瘤病毒是否存在，可具体判断出感染病毒型别，为临床诊断宫颈癌提供参考。</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0"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子宫颈癌液基细胞学筛查 (TCT)</w:t>
            </w:r>
          </w:p>
        </w:tc>
        <w:tc>
          <w:tcPr>
            <w:tcW w:w="389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是目前国内外替代传统宫颈涂片检测宫颈癌最准确的检测技术，大大减少了由于血液、粘液、炎症而造成的模糊子宫颈细胞样本的数量，从而大大提高了妇女宫颈癌早期病变的检出率。</w:t>
            </w: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医生评估及体检总结</w:t>
            </w:r>
          </w:p>
        </w:tc>
        <w:tc>
          <w:tcPr>
            <w:tcW w:w="38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宋体" w:hAnsi="宋体" w:eastAsia="宋体" w:cs="宋体"/>
                <w:i w:val="0"/>
                <w:color w:val="000000"/>
                <w:sz w:val="20"/>
                <w:szCs w:val="20"/>
                <w:u w:val="none"/>
              </w:rPr>
            </w:pP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个检报告</w:t>
            </w:r>
          </w:p>
        </w:tc>
        <w:tc>
          <w:tcPr>
            <w:tcW w:w="38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宋体" w:hAnsi="宋体" w:eastAsia="宋体" w:cs="宋体"/>
                <w:i w:val="0"/>
                <w:color w:val="000000"/>
                <w:sz w:val="20"/>
                <w:szCs w:val="20"/>
                <w:u w:val="none"/>
              </w:rPr>
            </w:pP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90"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w:t>
            </w:r>
            <w:r>
              <w:rPr>
                <w:rFonts w:hint="eastAsia" w:ascii="宋体" w:hAnsi="宋体" w:cs="宋体"/>
                <w:i w:val="0"/>
                <w:color w:val="000000"/>
                <w:kern w:val="0"/>
                <w:sz w:val="20"/>
                <w:szCs w:val="20"/>
                <w:u w:val="none"/>
                <w:lang w:val="en-US" w:eastAsia="zh-CN" w:bidi="ar"/>
              </w:rPr>
              <w:t>8</w:t>
            </w:r>
          </w:p>
        </w:tc>
        <w:tc>
          <w:tcPr>
            <w:tcW w:w="330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每人报价小计</w:t>
            </w:r>
          </w:p>
        </w:tc>
        <w:tc>
          <w:tcPr>
            <w:tcW w:w="38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宋体" w:hAnsi="宋体" w:eastAsia="宋体" w:cs="宋体"/>
                <w:i w:val="0"/>
                <w:color w:val="000000"/>
                <w:sz w:val="20"/>
                <w:szCs w:val="20"/>
                <w:u w:val="none"/>
              </w:rPr>
            </w:pPr>
          </w:p>
        </w:tc>
        <w:tc>
          <w:tcPr>
            <w:tcW w:w="9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90"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49</w:t>
            </w:r>
          </w:p>
        </w:tc>
        <w:tc>
          <w:tcPr>
            <w:tcW w:w="33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人数</w:t>
            </w:r>
          </w:p>
        </w:tc>
        <w:tc>
          <w:tcPr>
            <w:tcW w:w="38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宋体" w:hAnsi="宋体" w:eastAsia="宋体" w:cs="宋体"/>
                <w:i w:val="0"/>
                <w:color w:val="000000"/>
                <w:sz w:val="20"/>
                <w:szCs w:val="20"/>
                <w:u w:val="none"/>
              </w:rPr>
            </w:pPr>
          </w:p>
        </w:tc>
        <w:tc>
          <w:tcPr>
            <w:tcW w:w="967" w:type="dxa"/>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90"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w:t>
            </w:r>
            <w:r>
              <w:rPr>
                <w:rFonts w:hint="eastAsia" w:ascii="宋体" w:hAnsi="宋体" w:cs="宋体"/>
                <w:i w:val="0"/>
                <w:color w:val="000000"/>
                <w:kern w:val="0"/>
                <w:sz w:val="20"/>
                <w:szCs w:val="20"/>
                <w:u w:val="none"/>
                <w:lang w:val="en-US" w:eastAsia="zh-CN" w:bidi="ar"/>
              </w:rPr>
              <w:t>0</w:t>
            </w:r>
          </w:p>
        </w:tc>
        <w:tc>
          <w:tcPr>
            <w:tcW w:w="33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总报价</w:t>
            </w:r>
          </w:p>
        </w:tc>
        <w:tc>
          <w:tcPr>
            <w:tcW w:w="38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宋体" w:hAnsi="宋体" w:eastAsia="宋体" w:cs="宋体"/>
                <w:i w:val="0"/>
                <w:color w:val="000000"/>
                <w:sz w:val="20"/>
                <w:szCs w:val="20"/>
                <w:u w:val="none"/>
              </w:rPr>
            </w:pPr>
          </w:p>
        </w:tc>
        <w:tc>
          <w:tcPr>
            <w:tcW w:w="967" w:type="dxa"/>
            <w:shd w:val="clear" w:color="auto" w:fill="FFFFFF"/>
            <w:noWrap w:val="0"/>
            <w:vAlign w:val="center"/>
          </w:tcPr>
          <w:p>
            <w:pPr>
              <w:jc w:val="center"/>
              <w:rPr>
                <w:rFonts w:hint="eastAsia" w:ascii="宋体" w:hAnsi="宋体" w:eastAsia="宋体" w:cs="宋体"/>
                <w:i w:val="0"/>
                <w:color w:val="000000"/>
                <w:sz w:val="20"/>
                <w:szCs w:val="20"/>
                <w:u w:val="none"/>
              </w:rPr>
            </w:pPr>
          </w:p>
        </w:tc>
      </w:tr>
    </w:tbl>
    <w:p>
      <w:pPr>
        <w:widowControl/>
        <w:spacing w:line="520" w:lineRule="exact"/>
        <w:textAlignment w:val="center"/>
        <w:rPr>
          <w:rFonts w:hint="default" w:ascii="宋体" w:hAnsi="宋体" w:eastAsia="宋体"/>
          <w:kern w:val="0"/>
          <w:lang w:val="en-US" w:eastAsia="zh-CN"/>
        </w:rPr>
      </w:pPr>
      <w:r>
        <w:rPr>
          <w:rFonts w:hint="eastAsia" w:ascii="宋体" w:hAnsi="宋体"/>
          <w:kern w:val="0"/>
          <w:lang w:eastAsia="zh-CN"/>
        </w:rPr>
        <w:t>离退休人员体检报价金额，以上（一）和（二）报价合计：</w:t>
      </w:r>
      <w:r>
        <w:rPr>
          <w:rFonts w:hint="eastAsia" w:ascii="宋体" w:hAnsi="宋体"/>
          <w:kern w:val="0"/>
          <w:lang w:val="en-US" w:eastAsia="zh-CN"/>
        </w:rPr>
        <w:t xml:space="preserve">              元。</w:t>
      </w:r>
    </w:p>
    <w:p>
      <w:pPr>
        <w:widowControl/>
        <w:spacing w:line="520" w:lineRule="exact"/>
        <w:textAlignment w:val="center"/>
        <w:rPr>
          <w:rFonts w:hint="eastAsia" w:ascii="宋体" w:hAnsi="宋体"/>
          <w:kern w:val="0"/>
          <w:lang w:eastAsia="zh-CN"/>
        </w:rPr>
      </w:pPr>
    </w:p>
    <w:p>
      <w:pPr>
        <w:widowControl/>
        <w:spacing w:line="520" w:lineRule="exact"/>
        <w:textAlignment w:val="center"/>
        <w:rPr>
          <w:rFonts w:hint="default" w:ascii="宋体" w:hAnsi="宋体"/>
          <w:kern w:val="0"/>
          <w:lang w:val="en-US"/>
        </w:rPr>
      </w:pPr>
      <w:r>
        <w:rPr>
          <w:rFonts w:hint="eastAsia" w:ascii="宋体" w:hAnsi="宋体"/>
          <w:kern w:val="0"/>
          <w:lang w:eastAsia="zh-CN"/>
        </w:rPr>
        <w:t>（三）</w:t>
      </w:r>
      <w:r>
        <w:rPr>
          <w:rFonts w:hint="default" w:ascii="中山行书百年纪念版" w:hAnsi="中山行书百年纪念版" w:eastAsia="中山行书百年纪念版" w:cs="中山行书百年纪念版"/>
          <w:b/>
          <w:i w:val="0"/>
          <w:color w:val="auto"/>
          <w:kern w:val="0"/>
          <w:sz w:val="24"/>
          <w:szCs w:val="24"/>
          <w:u w:val="none"/>
          <w:lang w:val="en-US" w:eastAsia="zh-CN" w:bidi="ar"/>
        </w:rPr>
        <w:t>编外人员体检</w:t>
      </w:r>
      <w:r>
        <w:rPr>
          <w:rFonts w:hint="eastAsia" w:ascii="中山行书百年纪念版" w:hAnsi="中山行书百年纪念版" w:eastAsia="中山行书百年纪念版" w:cs="中山行书百年纪念版"/>
          <w:b/>
          <w:i w:val="0"/>
          <w:color w:val="auto"/>
          <w:kern w:val="0"/>
          <w:sz w:val="24"/>
          <w:szCs w:val="24"/>
          <w:u w:val="none"/>
          <w:lang w:val="en-US" w:eastAsia="zh-CN" w:bidi="ar"/>
        </w:rPr>
        <w:t>报价表</w:t>
      </w:r>
      <w:r>
        <w:rPr>
          <w:rFonts w:hint="eastAsia" w:ascii="仿宋_GB2312" w:hAnsi="仿宋_GB2312" w:eastAsia="仿宋_GB2312" w:cs="仿宋_GB2312"/>
          <w:b/>
          <w:i w:val="0"/>
          <w:color w:val="auto"/>
          <w:kern w:val="0"/>
          <w:sz w:val="24"/>
          <w:szCs w:val="24"/>
          <w:u w:val="none"/>
          <w:lang w:val="en-US" w:eastAsia="zh-CN" w:bidi="ar"/>
        </w:rPr>
        <w:t>（男13人）          单位：元</w:t>
      </w:r>
    </w:p>
    <w:tbl>
      <w:tblPr>
        <w:tblStyle w:val="6"/>
        <w:tblW w:w="88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0"/>
        <w:gridCol w:w="3465"/>
        <w:gridCol w:w="3802"/>
        <w:gridCol w:w="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30"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jc w:val="center"/>
              <w:rPr>
                <w:rFonts w:hint="eastAsia" w:ascii="宋体" w:hAnsi="宋体" w:eastAsia="宋体" w:cs="宋体"/>
                <w:b/>
                <w:bCs/>
                <w:i w:val="0"/>
                <w:color w:val="000000"/>
                <w:sz w:val="20"/>
                <w:szCs w:val="20"/>
                <w:u w:val="none"/>
                <w:lang w:val="en-US" w:eastAsia="zh-CN"/>
              </w:rPr>
            </w:pPr>
            <w:r>
              <w:rPr>
                <w:rFonts w:hint="eastAsia" w:ascii="宋体" w:hAnsi="宋体" w:eastAsia="宋体" w:cs="宋体"/>
                <w:b/>
                <w:bCs/>
                <w:i w:val="0"/>
                <w:color w:val="000000"/>
                <w:sz w:val="20"/>
                <w:szCs w:val="20"/>
                <w:u w:val="none"/>
                <w:lang w:val="en-US" w:eastAsia="zh-CN"/>
              </w:rPr>
              <w:t>序号</w:t>
            </w:r>
          </w:p>
        </w:tc>
        <w:tc>
          <w:tcPr>
            <w:tcW w:w="3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检查项目</w:t>
            </w:r>
          </w:p>
        </w:tc>
        <w:tc>
          <w:tcPr>
            <w:tcW w:w="38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检查意义</w:t>
            </w:r>
          </w:p>
        </w:tc>
        <w:tc>
          <w:tcPr>
            <w:tcW w:w="9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lang w:eastAsia="zh-CN"/>
              </w:rPr>
            </w:pPr>
            <w:r>
              <w:rPr>
                <w:rFonts w:hint="eastAsia" w:ascii="宋体" w:hAnsi="宋体" w:eastAsia="宋体" w:cs="宋体"/>
                <w:b/>
                <w:bCs/>
                <w:i w:val="0"/>
                <w:color w:val="000000"/>
                <w:sz w:val="20"/>
                <w:szCs w:val="20"/>
                <w:u w:val="none"/>
                <w:lang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3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体格检查</w:t>
            </w:r>
          </w:p>
        </w:tc>
        <w:tc>
          <w:tcPr>
            <w:tcW w:w="380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身高、体重、血压、脉搏、视力</w:t>
            </w:r>
          </w:p>
        </w:tc>
        <w:tc>
          <w:tcPr>
            <w:tcW w:w="93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内科检查            </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发育、营养、心、肺、腹检查等</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外科检查          </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皮肤、淋巴结、甲状腺、四肢、脊柱检查等</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眼科检查（裂隙灯检查）</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了解视力状况，判断眼睛视力、色觉功能；检查眼睑、泪囊、结膜、眼球是否存在异常情况。</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耳鼻喉科检查    </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外耳、中耳、鼻、口咽、扁桃体检查等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血常规二十四项      </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检查贫血、感染、血液病等引起的血液变化</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肝功能五项：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谷丙转氨酶、谷草转氨酶、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γ-谷氨酰转肽酶、总蛋白、白蛋白(A、球蛋白、白蛋白/球蛋白、谷草/谷丙       </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较全面反映肝脏功能状况</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肾功三项：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尿酸、肌酐、尿素氮              </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检查肾功能及相关代谢性疾病</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空腹血糖（GLU）                </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筛查糖尿病</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血脂四项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总胆固醇、甘油三脂、高密度脂蛋白胆固醇、低密度脂蛋白胆固醇   </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用于监测脂代谢</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8"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心四酶：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CPK、AST、LDH、∝-HBDH</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用于心肌疾患的辅助诊断</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3"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B超检查：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肝、胆、脾、胰、双肾、膀胱、输尿管、前列腺（男）</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检查结石、息肉、脂肪肝、炎症、肿物等</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心电图检查                      </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对心律失常、传导障碍、心肌缺血等诊断有重要价值</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数字化X光检查（DR）</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胸部正位DR检查</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筛查慢支、肺气肿、肺结核、肺癌、纵隔疾病、胸膜腔疾病、动脉硬化及部分器质性心脏病等</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尿常规十项 </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泌尿及代谢系统疾病诊断</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数字化X光检查（DR）</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颈椎侧位DR检查</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筛查颈椎关节有没有增生，颈椎曲度是否改变、有无骨质增生或韧带钙化。</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甲状腺功能：                          FT3、FT4、hTSH、TGAb、TMAb</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诊断甲状腺机能亢进或甲状腺机能低下等疾病</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前列腺特异性抗原（PSA）（男）</w:t>
            </w:r>
          </w:p>
        </w:tc>
        <w:tc>
          <w:tcPr>
            <w:tcW w:w="38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用于前列腺癌的诊断和鉴别诊断</w:t>
            </w:r>
          </w:p>
        </w:tc>
        <w:tc>
          <w:tcPr>
            <w:tcW w:w="9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游离前列特异抗原（F-PSA)（男）</w:t>
            </w:r>
          </w:p>
        </w:tc>
        <w:tc>
          <w:tcPr>
            <w:tcW w:w="38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F-PSA/T-PSA（男）</w:t>
            </w:r>
          </w:p>
        </w:tc>
        <w:tc>
          <w:tcPr>
            <w:tcW w:w="38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癌胚抗原定量(CEA)</w:t>
            </w:r>
          </w:p>
        </w:tc>
        <w:tc>
          <w:tcPr>
            <w:tcW w:w="3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系广谱性肿瘤标志物，对大肠癌、胰腺癌的筛查、疗效观察和预后评估有重要的临床意义。在胃、乳腺、肺癌等也可升高。</w:t>
            </w: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甲胎蛋白定量(AFP)</w:t>
            </w:r>
          </w:p>
        </w:tc>
        <w:tc>
          <w:tcPr>
            <w:tcW w:w="3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对原发性肝癌的诊断、疗效观察和预后评估有重要的临床意义。在胃、胰腺癌、睾丸癌等肿瘤及肝炎、肝硬化等疾病也有异常发现。</w:t>
            </w: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神经元特异性烯醇化酶（NSE）</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小细胞肺癌和非小细胞肺癌的鉴别诊断，病情的监测</w:t>
            </w: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肺细胞角蛋白21-1(Cyfra 21-1)</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对非小细胞肺癌的诊断具有重要价值</w:t>
            </w: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胰腺癌肿瘤筛检（CA199)</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胰腺癌、胆道恶性肿瘤及胃癌、结肠癌、肝癌的辅助诊断</w:t>
            </w: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多种肿瘤筛检（CA153)</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诊断乳腺癌和转移乳腺癌，辅助诊断卵巢癌、肺癌</w:t>
            </w: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FF"/>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癌抗原125(CA125)</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肝、肺、结直肠、胃癌的诊断和治疗监测</w:t>
            </w: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游离绒毛膜促性腺激素β-HCG</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特异β人绒毛膜促性腺激素：对滋养细胞肿瘤等疾病的诊断、鉴别和病程观察等有一定价值</w:t>
            </w: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癌肿抗原724（CA724）</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用于胃肠道肿瘤的筛查；对胃癌尤其是较为早期或恶性度较高的胃癌诊断阳性率要高于其他血清学指标</w:t>
            </w: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癌肿抗原（CA242）</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大肠癌和胰腺癌等肿瘤标志物</w:t>
            </w: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EB病毒NA1-lgA抗体</w:t>
            </w:r>
          </w:p>
        </w:tc>
        <w:tc>
          <w:tcPr>
            <w:tcW w:w="3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可用于鼻咽癌的筛查和早期发现。</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甲状腺彩超</w:t>
            </w:r>
          </w:p>
        </w:tc>
        <w:tc>
          <w:tcPr>
            <w:tcW w:w="3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通过彩色超声仪器更清晰地观察甲状腺肿物、结节、肿大、炎症；可发现甲状腺肿、甲状腺囊肿、甲状腺炎、甲状腺瘤、甲状腺癌等疾病</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医生评估及体检总结</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个检报告</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每人报价</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人数</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
              </w:numPr>
              <w:suppressLineNumbers w:val="0"/>
              <w:ind w:left="63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总报价</w:t>
            </w:r>
          </w:p>
        </w:tc>
        <w:tc>
          <w:tcPr>
            <w:tcW w:w="3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bl>
    <w:p>
      <w:pPr>
        <w:widowControl/>
        <w:jc w:val="left"/>
        <w:rPr>
          <w:rFonts w:hint="eastAsia" w:ascii="宋体" w:hAnsi="宋体"/>
          <w:lang w:val="en-US" w:eastAsia="zh-CN"/>
        </w:rPr>
      </w:pPr>
    </w:p>
    <w:p>
      <w:pPr>
        <w:widowControl/>
        <w:jc w:val="left"/>
        <w:rPr>
          <w:rFonts w:hint="default" w:ascii="宋体" w:hAnsi="宋体"/>
          <w:color w:val="auto"/>
          <w:lang w:val="en-US" w:eastAsia="zh-CN"/>
        </w:rPr>
      </w:pPr>
      <w:r>
        <w:rPr>
          <w:rFonts w:hint="eastAsia" w:ascii="宋体" w:hAnsi="宋体"/>
          <w:lang w:val="en-US" w:eastAsia="zh-CN"/>
        </w:rPr>
        <w:t>（四）</w:t>
      </w:r>
      <w:r>
        <w:rPr>
          <w:rFonts w:hint="default" w:ascii="中山行书百年纪念版" w:hAnsi="中山行书百年纪念版" w:eastAsia="中山行书百年纪念版" w:cs="中山行书百年纪念版"/>
          <w:b/>
          <w:i w:val="0"/>
          <w:color w:val="auto"/>
          <w:kern w:val="0"/>
          <w:sz w:val="24"/>
          <w:szCs w:val="24"/>
          <w:u w:val="none"/>
          <w:lang w:val="en-US" w:eastAsia="zh-CN" w:bidi="ar"/>
        </w:rPr>
        <w:t>编外人员体检</w:t>
      </w:r>
      <w:r>
        <w:rPr>
          <w:rFonts w:hint="eastAsia" w:ascii="仿宋_GB2312" w:hAnsi="仿宋_GB2312" w:eastAsia="仿宋_GB2312" w:cs="仿宋_GB2312"/>
          <w:b/>
          <w:i w:val="0"/>
          <w:color w:val="auto"/>
          <w:kern w:val="0"/>
          <w:sz w:val="24"/>
          <w:szCs w:val="24"/>
          <w:u w:val="none"/>
          <w:lang w:val="en-US" w:eastAsia="zh-CN" w:bidi="ar"/>
        </w:rPr>
        <w:t>报价（未婚女14人）                 单位：元</w:t>
      </w:r>
    </w:p>
    <w:tbl>
      <w:tblPr>
        <w:tblStyle w:val="6"/>
        <w:tblW w:w="88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0"/>
        <w:gridCol w:w="3465"/>
        <w:gridCol w:w="3819"/>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30"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jc w:val="center"/>
              <w:rPr>
                <w:rFonts w:hint="eastAsia" w:ascii="宋体" w:hAnsi="宋体" w:eastAsia="宋体" w:cs="宋体"/>
                <w:b/>
                <w:bCs/>
                <w:i w:val="0"/>
                <w:color w:val="000000"/>
                <w:sz w:val="20"/>
                <w:szCs w:val="20"/>
                <w:u w:val="none"/>
                <w:lang w:val="en-US" w:eastAsia="zh-CN"/>
              </w:rPr>
            </w:pPr>
            <w:r>
              <w:rPr>
                <w:rFonts w:hint="eastAsia" w:ascii="宋体" w:hAnsi="宋体" w:eastAsia="宋体" w:cs="宋体"/>
                <w:b/>
                <w:bCs/>
                <w:i w:val="0"/>
                <w:color w:val="000000"/>
                <w:sz w:val="20"/>
                <w:szCs w:val="20"/>
                <w:u w:val="none"/>
                <w:lang w:val="en-US" w:eastAsia="zh-CN"/>
              </w:rPr>
              <w:t>序号</w:t>
            </w:r>
          </w:p>
        </w:tc>
        <w:tc>
          <w:tcPr>
            <w:tcW w:w="3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检查项目</w:t>
            </w:r>
          </w:p>
        </w:tc>
        <w:tc>
          <w:tcPr>
            <w:tcW w:w="38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检查意义</w:t>
            </w:r>
          </w:p>
        </w:tc>
        <w:tc>
          <w:tcPr>
            <w:tcW w:w="9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i w:val="0"/>
                <w:color w:val="000000"/>
                <w:sz w:val="20"/>
                <w:szCs w:val="20"/>
                <w:u w:val="none"/>
                <w:lang w:val="en-US" w:eastAsia="zh-CN"/>
              </w:rPr>
            </w:pPr>
            <w:r>
              <w:rPr>
                <w:rFonts w:hint="eastAsia" w:ascii="宋体" w:hAnsi="宋体" w:eastAsia="宋体" w:cs="宋体"/>
                <w:b/>
                <w:bCs/>
                <w:i w:val="0"/>
                <w:color w:val="000000"/>
                <w:sz w:val="20"/>
                <w:szCs w:val="20"/>
                <w:u w:val="none"/>
                <w:lang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3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体格检查</w:t>
            </w:r>
          </w:p>
        </w:tc>
        <w:tc>
          <w:tcPr>
            <w:tcW w:w="3819"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身高、体重、血压、脉搏、视力</w:t>
            </w:r>
          </w:p>
        </w:tc>
        <w:tc>
          <w:tcPr>
            <w:tcW w:w="91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内科检查            </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发育、营养、心、肺、腹检查等</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外科检查          </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皮肤、淋巴结、甲状腺、四肢、脊柱检查等</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眼科检查（裂隙灯检查）</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了解视力状况，判断眼睛视力、色觉功能；检查眼睑、泪囊、结膜、眼球是否存在异常情况。</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耳鼻喉科检查    </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外耳、中耳、鼻、口咽、扁桃体检查等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血常规二十四项      </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检查贫血、感染、血液病等引起的血液变化</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肝功能五项：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谷丙转氨酶、谷草转氨酶、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γ-谷氨酰转肽酶、总蛋白、白蛋白(A、球蛋白、白蛋白/球蛋白、谷草/谷丙       </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较全面反映肝脏功能状况</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肾功三项：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尿酸、肌酐、尿素氮              </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检查肾功能及相关代谢性疾病</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空腹血糖（GLU）                </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筛查糖尿病</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血脂四项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总胆固醇、甘油三脂、高密度脂蛋白胆固醇、低密度脂蛋白胆固醇   </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用于监测脂代谢</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8"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心四酶：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CPK、AST、LDH、∝-HBDH</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用于心肌疾患的辅助诊断</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6"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B超检查：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肝、胆、脾、胰、双肾、膀胱、输尿管、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、子宫及附件（女）</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检查结石、息肉、脂肪肝、炎症、肿物等</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心电图检查                      </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对心律失常、传导障碍、心肌缺血等诊断有重要价值</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数字化X光检查（DR）</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胸部正位DR检查</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筛查慢支、肺气肿、肺结核、肺癌、纵隔疾病、胸膜腔疾病、动脉硬化及部分器质性心脏病等</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尿常规十项 </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泌尿及代谢系统疾病诊断</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数字化X光检查（DR）</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颈椎侧位DR检查</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筛查颈椎关节有没有增生，颈椎曲度是否改变、有无骨质增生或韧带钙化。</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甲状腺功能：                          FT3、FT4、hTSH、TGAb、TMAb</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诊断甲状腺机能亢进或甲状腺机能低下等疾病</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癌胚抗原定量(CEA)</w:t>
            </w:r>
          </w:p>
        </w:tc>
        <w:tc>
          <w:tcPr>
            <w:tcW w:w="3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系广谱性肿瘤标志物，对大肠癌、胰腺癌的筛查、疗效观察和预后评估有重要的临床意义。在胃、乳腺、肺癌等也可升高。</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甲胎蛋白定量(AFP)</w:t>
            </w:r>
          </w:p>
        </w:tc>
        <w:tc>
          <w:tcPr>
            <w:tcW w:w="3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对原发性肝癌的诊断、疗效观察和预后评估有重要的临床意义。在卵巢、胃、胰腺癌、等肿瘤及肝炎、肝硬化等疾病也有异常发现。</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神经元特异性烯醇化酶（NSE）</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小细胞肺癌和非小细胞肺癌的鉴别诊断，病情的监测</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肺细胞角蛋白21-1(Cyfra 21-1)</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对非小细胞肺癌的诊断具有重要价值</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胰腺癌肿瘤筛检（CA199)</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胰腺癌、胆道恶性肿瘤及胃癌、结肠癌、肝癌的辅助诊断</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多种肿瘤筛检（CA153)</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诊断乳腺癌和转移乳腺癌，辅助诊断卵巢癌、肺癌</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癌抗原125(CA125)</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卵巢、子宫内膜、肝、肺、结直肠、胃癌的诊断和治疗监测</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游离绒毛膜促性腺激素β-HCG</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特异β人绒毛膜促性腺激素：对滋养细胞肿瘤等疾病的诊断、鉴别和病程观察等有一定价值</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癌肿抗原724（CA724）</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用于胃肠道肿瘤的筛查；对胃癌尤其是较为早期或恶性度较高的胃癌诊断阳性率要高于其他血清学指标</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癌肿抗原（CA242）</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大肠癌和胰腺癌等肿瘤标志物</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鳞状上皮细胞癌抗原(SCC)（女）</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作为子宫颈、肺部、头颈部、外阴和食道等部位的鳞状细胞癌的血清标志物，是目前诊断宫颈癌最有价值的肿瘤标志物</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EB病毒NA1-lgA抗体</w:t>
            </w:r>
          </w:p>
        </w:tc>
        <w:tc>
          <w:tcPr>
            <w:tcW w:w="3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可用于鼻咽癌的筛查和早期发现。</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甲状腺彩超</w:t>
            </w:r>
          </w:p>
        </w:tc>
        <w:tc>
          <w:tcPr>
            <w:tcW w:w="3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通过彩色超声仪器更清晰地观察甲状腺肿物、结节、肿大、炎症；可发现甲状腺肿、甲状腺囊肿、甲状腺炎、甲状腺瘤、甲状腺癌等疾病</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双侧乳腺彩超</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检查乳腺癌、乳腺增生（生理或病理性）</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医生评估及体检总结</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个检报告</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每人报价</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人数</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总报价</w:t>
            </w:r>
          </w:p>
        </w:tc>
        <w:tc>
          <w:tcPr>
            <w:tcW w:w="3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bl>
    <w:p>
      <w:pPr>
        <w:widowControl/>
        <w:jc w:val="left"/>
        <w:rPr>
          <w:rFonts w:hint="default" w:ascii="宋体" w:hAnsi="宋体"/>
          <w:color w:val="auto"/>
          <w:lang w:val="en-US" w:eastAsia="zh-CN"/>
        </w:rPr>
      </w:pPr>
      <w:r>
        <w:rPr>
          <w:rFonts w:hint="eastAsia" w:ascii="宋体" w:hAnsi="宋体"/>
          <w:lang w:val="en-US" w:eastAsia="zh-CN"/>
        </w:rPr>
        <w:t>（五）</w:t>
      </w:r>
      <w:r>
        <w:rPr>
          <w:rFonts w:hint="default" w:ascii="中山行书百年纪念版" w:hAnsi="中山行书百年纪念版" w:eastAsia="中山行书百年纪念版" w:cs="中山行书百年纪念版"/>
          <w:b/>
          <w:i w:val="0"/>
          <w:color w:val="auto"/>
          <w:kern w:val="0"/>
          <w:sz w:val="24"/>
          <w:szCs w:val="24"/>
          <w:u w:val="none"/>
          <w:lang w:val="en-US" w:eastAsia="zh-CN" w:bidi="ar"/>
        </w:rPr>
        <w:t>编外人员体检</w:t>
      </w:r>
      <w:r>
        <w:rPr>
          <w:rFonts w:hint="eastAsia" w:ascii="中山行书百年纪念版" w:hAnsi="中山行书百年纪念版" w:eastAsia="中山行书百年纪念版" w:cs="中山行书百年纪念版"/>
          <w:b/>
          <w:i w:val="0"/>
          <w:color w:val="auto"/>
          <w:kern w:val="0"/>
          <w:sz w:val="24"/>
          <w:szCs w:val="24"/>
          <w:u w:val="none"/>
          <w:lang w:val="en-US" w:eastAsia="zh-CN" w:bidi="ar"/>
        </w:rPr>
        <w:t>报价表（</w:t>
      </w:r>
      <w:r>
        <w:rPr>
          <w:rFonts w:hint="eastAsia" w:ascii="仿宋_GB2312" w:hAnsi="仿宋_GB2312" w:eastAsia="仿宋_GB2312" w:cs="仿宋_GB2312"/>
          <w:b/>
          <w:i w:val="0"/>
          <w:color w:val="auto"/>
          <w:kern w:val="0"/>
          <w:sz w:val="24"/>
          <w:szCs w:val="24"/>
          <w:u w:val="none"/>
          <w:lang w:val="en-US" w:eastAsia="zh-CN" w:bidi="ar"/>
        </w:rPr>
        <w:t>已婚女25人）                    单位：元</w:t>
      </w:r>
    </w:p>
    <w:tbl>
      <w:tblPr>
        <w:tblStyle w:val="6"/>
        <w:tblW w:w="88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0"/>
        <w:gridCol w:w="3465"/>
        <w:gridCol w:w="3827"/>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30"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jc w:val="center"/>
              <w:rPr>
                <w:rFonts w:hint="eastAsia" w:ascii="宋体" w:hAnsi="宋体" w:eastAsia="宋体" w:cs="宋体"/>
                <w:b/>
                <w:bCs/>
                <w:i w:val="0"/>
                <w:color w:val="000000"/>
                <w:sz w:val="20"/>
                <w:szCs w:val="20"/>
                <w:u w:val="none"/>
                <w:lang w:val="en-US" w:eastAsia="zh-CN"/>
              </w:rPr>
            </w:pPr>
            <w:r>
              <w:rPr>
                <w:rFonts w:hint="eastAsia" w:ascii="宋体" w:hAnsi="宋体" w:eastAsia="宋体" w:cs="宋体"/>
                <w:b/>
                <w:bCs/>
                <w:i w:val="0"/>
                <w:color w:val="000000"/>
                <w:sz w:val="20"/>
                <w:szCs w:val="20"/>
                <w:u w:val="none"/>
                <w:lang w:val="en-US" w:eastAsia="zh-CN"/>
              </w:rPr>
              <w:t>序号</w:t>
            </w:r>
          </w:p>
        </w:tc>
        <w:tc>
          <w:tcPr>
            <w:tcW w:w="3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检查项目</w:t>
            </w:r>
          </w:p>
        </w:tc>
        <w:tc>
          <w:tcPr>
            <w:tcW w:w="38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检查意义</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3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体格检查</w:t>
            </w:r>
          </w:p>
        </w:tc>
        <w:tc>
          <w:tcPr>
            <w:tcW w:w="3827"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身高、体重、血压、脉搏、视力</w:t>
            </w:r>
          </w:p>
        </w:tc>
        <w:tc>
          <w:tcPr>
            <w:tcW w:w="90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内科检查            </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发育、营养、心、肺、腹检查等</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外科检查          </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皮肤、淋巴结、甲状腺、四肢、脊柱检查等</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眼科检查（裂隙灯检查）</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了解视力状况，判断眼睛视力、色觉功能；检查眼睑、泪囊、结膜、眼球是否存在异常情况。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耳鼻喉科检查    </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外耳、中耳、鼻、口咽、扁桃体检查等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血常规二十四项      </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检查贫血、感染、血液病等引起的血液变化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肝功能五项：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谷丙转氨酶、谷草转氨酶、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γ-谷氨酰转肽酶、总蛋白、白蛋白(A、球蛋白、白蛋白/球蛋白、谷草/谷丙       </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较全面反映肝脏功能状况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肾功三项：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尿酸、肌酐、尿素氮              </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检查肾功能及相关代谢性疾病</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空腹血糖（GLU）                </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筛查糖尿病</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血脂四项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总胆固醇、甘油三脂、高密度脂蛋白胆固醇、低密度脂蛋白胆固醇   </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用于监测脂代谢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8"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心四酶：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CPK、AST、LDH、∝-HBDH</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用于心肌疾患的辅助诊断</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B超检查：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肝、胆、脾、胰、双肾、膀胱、输尿管、子宫及附件（女）</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检查结石、息肉、脂肪肝、炎症、肿物等</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心电图检查                      </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对心律失常、传导障碍、心肌缺血等诊断有重要价值</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数字化X光检查（DR）</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胸部正位DR检查</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筛查慢支、肺气肿、肺结核、肺癌、纵隔疾病、胸膜腔疾病、动脉硬化及部分器质性心脏病等</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尿常规十项 </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泌尿及代谢系统疾病诊断</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数字化X光检查（DR）</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颈椎侧位DR检查</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筛查颈椎关节有没有增生，颈椎曲度是否改变、有无骨质增生或韧带钙化。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甲状腺功能：                          FT3、FT4、hTSH、TGAb、TMAb</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诊断甲状腺机能亢进或甲状腺机能低下等疾病</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癌胚抗原定量(CEA)</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系广谱性肿瘤标志物，对大肠癌、胰腺癌的筛查、疗效观察和预后评估有重要的临床意义。在胃、乳腺、肺癌等也可升高。</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甲胎蛋白定量(AFP)</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对原发性肝癌的诊断、疗效观察和预后评估有重要的临床意义。在卵巢、胃、胰腺癌、睾丸癌等肿瘤及肝炎、肝硬化等疾病也有异常发现。</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神经元特异性烯醇化酶（NSE）</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小细胞肺癌和非小细胞肺癌的鉴别诊断，病情的监测</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肺细胞角蛋白21-1(Cyfra 21-1)</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对非小细胞肺癌的诊断具有重要价值</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胰腺癌肿瘤筛检（CA199)</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胰腺癌、胆道恶性肿瘤及胃癌、结肠癌、肝癌的辅助诊断</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多种肿瘤筛检（CA153)</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诊断乳腺癌和转移乳腺癌，辅助诊断卵巢癌、肺癌</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癌抗原125(CA125)</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卵巢、子宫内膜、肝、肺、结直肠、胃癌的诊断和治疗监测</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游离绒毛膜促性腺激素β-HCG</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特异β人绒毛膜促性腺激素：对滋养细胞肿瘤等疾病的诊断、鉴别和病程观察等有一定价值</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癌肿抗原724（CA724）</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用于胃肠道肿瘤的筛查；对胃癌尤其是较为早期或恶性度较高的胃癌诊断阳性率要高于其他血清学指标</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癌肿抗原（CA242）</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大肠癌和胰腺癌等肿瘤标志物</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鳞状上皮细胞癌抗原(SCC)（女）</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作为子宫颈、肺部、头颈部、外阴和食道等部位的鳞状细胞癌的血清标志物，是目前诊断宫颈癌最有价值的肿瘤标志物</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EB病毒NA1-lgA抗体</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可用于鼻咽癌的筛查和早期发现。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甲状腺彩超</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通过彩色超声仪器更清晰地观察甲状腺肿物、结节、肿大、炎症；可发现甲状腺肿、甲状腺囊肿、甲状腺炎、甲状腺瘤、甲状腺癌等疾病</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双侧乳腺彩超</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检查乳腺癌、乳腺增生（生理或病理性）</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妇科检查</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首先查看外阴有无皮肤病、水肿、白斑等；阴道有无出血、溃疡，有无宫颈炎症,宫颈糜烂等。触摸检查子宫大小、形态、位置以及活动度是否正常检查双侧附件有无肿块及压痛等</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白带常规</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用于检查阴道内有无滴虫、念珠菌，同时还可确定阴道清洁度，是筛查阴道炎的有效手段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子宫颈癌液基细胞学筛查 (TCT)</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是目前国内外替代传统宫颈涂片检测宫颈癌最准确的检测技术，大大减少了由于血液、粘液、炎症而造成的模糊子宫颈细胞样本的数量，从而大大提高了妇女宫颈癌早期病变的检出率。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医生评估及体检总结</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个检报告</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每人报价</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人数</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总报价</w:t>
            </w:r>
          </w:p>
        </w:tc>
        <w:tc>
          <w:tcPr>
            <w:tcW w:w="3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bl>
    <w:p>
      <w:pPr>
        <w:widowControl/>
        <w:spacing w:line="520" w:lineRule="exact"/>
        <w:textAlignment w:val="center"/>
        <w:rPr>
          <w:rFonts w:hint="eastAsia" w:ascii="宋体" w:hAnsi="宋体"/>
          <w:kern w:val="0"/>
          <w:lang w:val="en-US" w:eastAsia="zh-CN"/>
        </w:rPr>
      </w:pPr>
      <w:r>
        <w:rPr>
          <w:rFonts w:hint="eastAsia" w:ascii="宋体" w:hAnsi="宋体"/>
          <w:kern w:val="0"/>
          <w:lang w:eastAsia="zh-CN"/>
        </w:rPr>
        <w:t>编外人员体检报价金额，以上（三）至（五）项报价合计：</w:t>
      </w:r>
      <w:r>
        <w:rPr>
          <w:rFonts w:hint="eastAsia" w:ascii="宋体" w:hAnsi="宋体"/>
          <w:kern w:val="0"/>
          <w:lang w:val="en-US" w:eastAsia="zh-CN"/>
        </w:rPr>
        <w:t xml:space="preserve">       元。</w:t>
      </w:r>
    </w:p>
    <w:p>
      <w:pPr>
        <w:widowControl/>
        <w:spacing w:line="520" w:lineRule="exact"/>
        <w:textAlignment w:val="center"/>
        <w:rPr>
          <w:rFonts w:hint="eastAsia" w:ascii="宋体" w:hAnsi="宋体"/>
          <w:kern w:val="0"/>
          <w:lang w:val="en-US" w:eastAsia="zh-CN"/>
        </w:rPr>
      </w:pPr>
    </w:p>
    <w:p>
      <w:pPr>
        <w:widowControl/>
        <w:numPr>
          <w:ilvl w:val="0"/>
          <w:numId w:val="5"/>
        </w:numPr>
        <w:spacing w:line="520" w:lineRule="exact"/>
        <w:textAlignment w:val="center"/>
        <w:rPr>
          <w:rFonts w:hint="eastAsia" w:ascii="宋体" w:hAnsi="宋体"/>
          <w:b/>
          <w:bCs/>
          <w:kern w:val="0"/>
          <w:sz w:val="28"/>
          <w:szCs w:val="28"/>
          <w:lang w:val="en-US" w:eastAsia="zh-CN"/>
        </w:rPr>
      </w:pPr>
      <w:r>
        <w:rPr>
          <w:rFonts w:hint="eastAsia" w:ascii="宋体" w:hAnsi="宋体"/>
          <w:b/>
          <w:bCs/>
          <w:kern w:val="0"/>
          <w:sz w:val="28"/>
          <w:szCs w:val="28"/>
          <w:lang w:val="en-US" w:eastAsia="zh-CN"/>
        </w:rPr>
        <w:t>以上（一）至（五）项报价总数：            元（大写：         ）。</w:t>
      </w:r>
    </w:p>
    <w:p>
      <w:pPr>
        <w:widowControl/>
        <w:numPr>
          <w:ilvl w:val="0"/>
          <w:numId w:val="0"/>
        </w:numPr>
        <w:spacing w:line="520" w:lineRule="exact"/>
        <w:textAlignment w:val="center"/>
        <w:rPr>
          <w:rFonts w:hint="eastAsia" w:ascii="宋体" w:hAnsi="宋体"/>
          <w:kern w:val="0"/>
          <w:lang w:val="en-US" w:eastAsia="zh-CN"/>
        </w:rPr>
      </w:pPr>
      <w:r>
        <w:rPr>
          <w:rFonts w:hint="eastAsia" w:ascii="宋体" w:hAnsi="宋体"/>
          <w:kern w:val="0"/>
          <w:lang w:val="en-US" w:eastAsia="zh-CN"/>
        </w:rPr>
        <w:t>附件：报检单位营业执照复印件（盖章）</w:t>
      </w:r>
    </w:p>
    <w:p>
      <w:pPr>
        <w:widowControl/>
        <w:numPr>
          <w:ilvl w:val="0"/>
          <w:numId w:val="0"/>
        </w:numPr>
        <w:spacing w:line="520" w:lineRule="exact"/>
        <w:textAlignment w:val="center"/>
        <w:rPr>
          <w:rFonts w:hint="eastAsia" w:ascii="宋体" w:hAnsi="宋体"/>
          <w:kern w:val="0"/>
          <w:lang w:val="en-US" w:eastAsia="zh-CN"/>
        </w:rPr>
      </w:pPr>
    </w:p>
    <w:p>
      <w:pPr>
        <w:widowControl/>
        <w:numPr>
          <w:ilvl w:val="0"/>
          <w:numId w:val="0"/>
        </w:numPr>
        <w:spacing w:line="520" w:lineRule="exact"/>
        <w:textAlignment w:val="center"/>
        <w:rPr>
          <w:rFonts w:hint="eastAsia" w:ascii="宋体" w:hAnsi="宋体"/>
          <w:kern w:val="0"/>
          <w:lang w:val="en-US" w:eastAsia="zh-CN"/>
        </w:rPr>
      </w:pPr>
      <w:r>
        <w:rPr>
          <w:rFonts w:hint="eastAsia" w:ascii="宋体" w:hAnsi="宋体"/>
          <w:kern w:val="0"/>
          <w:lang w:val="en-US" w:eastAsia="zh-CN"/>
        </w:rPr>
        <w:t xml:space="preserve">                                        报价单位名称（加盖公章）：</w:t>
      </w:r>
    </w:p>
    <w:p>
      <w:pPr>
        <w:widowControl/>
        <w:numPr>
          <w:ilvl w:val="0"/>
          <w:numId w:val="0"/>
        </w:numPr>
        <w:spacing w:line="520" w:lineRule="exact"/>
        <w:textAlignment w:val="center"/>
        <w:rPr>
          <w:rFonts w:ascii="宋体" w:hAnsi="宋体"/>
          <w:kern w:val="0"/>
        </w:rPr>
      </w:pPr>
      <w:r>
        <w:rPr>
          <w:rFonts w:hint="eastAsia" w:ascii="宋体" w:hAnsi="宋体"/>
          <w:kern w:val="0"/>
          <w:lang w:val="en-US" w:eastAsia="zh-CN"/>
        </w:rPr>
        <w:t xml:space="preserve">                                        报价时间：      年    月   日</w:t>
      </w:r>
    </w:p>
    <w:p>
      <w:pPr>
        <w:widowControl/>
        <w:spacing w:line="520" w:lineRule="exact"/>
        <w:textAlignment w:val="center"/>
        <w:rPr>
          <w:rFonts w:ascii="宋体" w:hAnsi="宋体"/>
          <w:kern w:val="0"/>
        </w:rPr>
      </w:pPr>
    </w:p>
    <w:p>
      <w:pPr>
        <w:widowControl/>
        <w:spacing w:line="520" w:lineRule="exact"/>
        <w:textAlignment w:val="center"/>
        <w:rPr>
          <w:rFonts w:ascii="宋体" w:hAnsi="宋体"/>
          <w:kern w:val="0"/>
        </w:rPr>
      </w:pPr>
    </w:p>
    <w:p>
      <w:pPr>
        <w:pStyle w:val="3"/>
        <w:spacing w:line="360" w:lineRule="auto"/>
        <w:ind w:firstLine="0" w:firstLineChars="0"/>
        <w:jc w:val="both"/>
        <w:rPr>
          <w:rFonts w:ascii="Times New Roman" w:hAnsi="Times New Roman"/>
        </w:rPr>
        <w:sectPr>
          <w:headerReference r:id="rId3" w:type="default"/>
          <w:footerReference r:id="rId4" w:type="default"/>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Ansi="宋体"/>
          <w:b/>
          <w:sz w:val="44"/>
          <w:szCs w:val="44"/>
        </w:rPr>
      </w:pPr>
      <w:r>
        <w:rPr>
          <w:rFonts w:hint="eastAsia" w:hAnsi="宋体"/>
          <w:b/>
          <w:sz w:val="44"/>
          <w:szCs w:val="44"/>
        </w:rPr>
        <w:t>投</w:t>
      </w:r>
      <w:r>
        <w:rPr>
          <w:rFonts w:hAnsi="宋体"/>
          <w:b/>
          <w:sz w:val="44"/>
          <w:szCs w:val="44"/>
        </w:rPr>
        <w:t xml:space="preserve"> </w:t>
      </w:r>
      <w:r>
        <w:rPr>
          <w:rFonts w:hint="eastAsia" w:hAnsi="宋体"/>
          <w:b/>
          <w:sz w:val="44"/>
          <w:szCs w:val="44"/>
        </w:rPr>
        <w:t>标</w:t>
      </w:r>
      <w:r>
        <w:rPr>
          <w:rFonts w:hAnsi="宋体"/>
          <w:b/>
          <w:sz w:val="44"/>
          <w:szCs w:val="44"/>
        </w:rPr>
        <w:t xml:space="preserve"> </w:t>
      </w:r>
      <w:r>
        <w:rPr>
          <w:rFonts w:hint="eastAsia" w:hAnsi="宋体"/>
          <w:b/>
          <w:sz w:val="44"/>
          <w:szCs w:val="44"/>
        </w:rPr>
        <w:t>函</w:t>
      </w:r>
    </w:p>
    <w:p>
      <w:pPr>
        <w:spacing w:line="360" w:lineRule="auto"/>
        <w:ind w:firstLine="640"/>
        <w:rPr>
          <w:rFonts w:ascii="Times New Roman" w:hAnsi="Times New Roman"/>
          <w:szCs w:val="21"/>
        </w:rPr>
      </w:pPr>
    </w:p>
    <w:p>
      <w:pPr>
        <w:spacing w:line="540" w:lineRule="exact"/>
        <w:ind w:firstLine="560"/>
        <w:rPr>
          <w:rFonts w:hint="eastAsia" w:ascii="宋体" w:hAnsi="宋体"/>
          <w:b/>
          <w:sz w:val="28"/>
          <w:szCs w:val="21"/>
        </w:rPr>
      </w:pPr>
      <w:r>
        <w:rPr>
          <w:rFonts w:hint="eastAsia" w:ascii="宋体" w:hAnsi="宋体"/>
          <w:sz w:val="28"/>
          <w:szCs w:val="21"/>
        </w:rPr>
        <w:t>致：</w:t>
      </w:r>
      <w:r>
        <w:rPr>
          <w:rFonts w:hint="eastAsia" w:ascii="宋体" w:hAnsi="宋体"/>
          <w:sz w:val="28"/>
        </w:rPr>
        <w:t>广州市少年宫</w:t>
      </w:r>
    </w:p>
    <w:p>
      <w:pPr>
        <w:pStyle w:val="3"/>
        <w:spacing w:line="540" w:lineRule="exact"/>
        <w:rPr>
          <w:rFonts w:ascii="Times New Roman" w:hAnsi="Times New Roman"/>
          <w:sz w:val="28"/>
        </w:rPr>
      </w:pPr>
      <w:r>
        <w:rPr>
          <w:rFonts w:ascii="Times New Roman" w:hAnsi="Times New Roman"/>
          <w:sz w:val="28"/>
        </w:rPr>
        <w:t>为响应你方组织的</w:t>
      </w:r>
      <w:r>
        <w:rPr>
          <w:rFonts w:ascii="Times New Roman" w:hAnsi="Times New Roman"/>
          <w:sz w:val="28"/>
          <w:u w:val="single"/>
        </w:rPr>
        <w:t xml:space="preserve"> </w:t>
      </w:r>
      <w:r>
        <w:rPr>
          <w:rFonts w:hint="eastAsia" w:ascii="Times New Roman" w:hAnsi="Times New Roman"/>
          <w:sz w:val="28"/>
          <w:u w:val="single"/>
        </w:rPr>
        <w:t xml:space="preserve">    </w:t>
      </w:r>
      <w:r>
        <w:rPr>
          <w:rFonts w:ascii="Arial" w:hAnsi="Arial" w:eastAsia="Arial" w:cs="Arial"/>
          <w:sz w:val="32"/>
          <w:szCs w:val="32"/>
          <w:u w:val="single"/>
        </w:rPr>
        <w:t xml:space="preserve">xxx </w:t>
      </w:r>
      <w:r>
        <w:rPr>
          <w:rFonts w:hAnsi="宋体" w:cs="宋体"/>
          <w:sz w:val="32"/>
          <w:szCs w:val="32"/>
          <w:u w:val="single"/>
        </w:rPr>
        <w:t>项目</w:t>
      </w:r>
      <w:r>
        <w:rPr>
          <w:rFonts w:hint="eastAsia" w:ascii="Times New Roman" w:hAnsi="Times New Roman"/>
          <w:sz w:val="28"/>
          <w:u w:val="single"/>
        </w:rPr>
        <w:t xml:space="preserve">      </w:t>
      </w:r>
      <w:r>
        <w:rPr>
          <w:rFonts w:ascii="Times New Roman" w:hAnsi="Times New Roman"/>
          <w:sz w:val="28"/>
          <w:u w:val="single"/>
        </w:rPr>
        <w:t xml:space="preserve"> </w:t>
      </w:r>
      <w:r>
        <w:rPr>
          <w:rFonts w:ascii="Times New Roman" w:hAnsi="Times New Roman"/>
          <w:sz w:val="28"/>
        </w:rPr>
        <w:t>，我方愿参与投标。</w:t>
      </w:r>
    </w:p>
    <w:p>
      <w:pPr>
        <w:pStyle w:val="3"/>
        <w:spacing w:line="540" w:lineRule="exact"/>
        <w:rPr>
          <w:rFonts w:ascii="Times New Roman" w:hAnsi="Times New Roman"/>
          <w:sz w:val="28"/>
        </w:rPr>
      </w:pPr>
      <w:r>
        <w:rPr>
          <w:rFonts w:ascii="Times New Roman" w:hAnsi="Times New Roman"/>
          <w:sz w:val="28"/>
        </w:rPr>
        <w:t>我方确认收到贵方提供的</w:t>
      </w:r>
      <w:r>
        <w:rPr>
          <w:rFonts w:hint="eastAsia" w:ascii="Times New Roman" w:hAnsi="Times New Roman"/>
          <w:sz w:val="28"/>
        </w:rPr>
        <w:t xml:space="preserve"> </w:t>
      </w:r>
      <w:r>
        <w:rPr>
          <w:rFonts w:hint="eastAsia" w:ascii="Times New Roman" w:hAnsi="Times New Roman"/>
          <w:sz w:val="28"/>
          <w:u w:val="single"/>
        </w:rPr>
        <w:t xml:space="preserve">        </w:t>
      </w:r>
      <w:r>
        <w:rPr>
          <w:rFonts w:ascii="Arial" w:hAnsi="Arial" w:eastAsia="Arial" w:cs="Arial"/>
          <w:sz w:val="32"/>
          <w:szCs w:val="32"/>
          <w:u w:val="single"/>
        </w:rPr>
        <w:t xml:space="preserve">xxx </w:t>
      </w:r>
      <w:r>
        <w:rPr>
          <w:rFonts w:hAnsi="宋体" w:cs="宋体"/>
          <w:sz w:val="32"/>
          <w:szCs w:val="32"/>
          <w:u w:val="single"/>
        </w:rPr>
        <w:t>项目</w:t>
      </w:r>
      <w:r>
        <w:rPr>
          <w:rFonts w:hint="eastAsia" w:ascii="Times New Roman" w:hAnsi="Times New Roman"/>
          <w:sz w:val="28"/>
          <w:u w:val="single"/>
        </w:rPr>
        <w:t xml:space="preserve">     </w:t>
      </w:r>
      <w:r>
        <w:rPr>
          <w:rFonts w:ascii="Times New Roman" w:hAnsi="Times New Roman"/>
          <w:sz w:val="28"/>
          <w:u w:val="single"/>
        </w:rPr>
        <w:t xml:space="preserve"> </w:t>
      </w:r>
      <w:r>
        <w:rPr>
          <w:rFonts w:ascii="Times New Roman" w:hAnsi="Times New Roman"/>
          <w:sz w:val="28"/>
        </w:rPr>
        <w:t>的全部内容。</w:t>
      </w:r>
    </w:p>
    <w:p>
      <w:pPr>
        <w:pStyle w:val="3"/>
        <w:spacing w:line="540" w:lineRule="exact"/>
        <w:rPr>
          <w:rFonts w:ascii="Times New Roman" w:hAnsi="Times New Roman"/>
          <w:sz w:val="28"/>
        </w:rPr>
      </w:pPr>
      <w:r>
        <w:rPr>
          <w:rFonts w:ascii="Times New Roman" w:hAnsi="Times New Roman"/>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宋体" w:hAnsi="宋体"/>
          <w:sz w:val="28"/>
          <w:szCs w:val="21"/>
        </w:rPr>
      </w:pPr>
      <w:r>
        <w:rPr>
          <w:rFonts w:ascii="宋体" w:hAnsi="宋体"/>
          <w:sz w:val="28"/>
          <w:szCs w:val="21"/>
          <w:u w:val="single"/>
        </w:rPr>
        <w:t xml:space="preserve">      </w:t>
      </w:r>
      <w:r>
        <w:rPr>
          <w:rFonts w:hint="eastAsia" w:ascii="宋体" w:hAnsi="宋体"/>
          <w:i/>
          <w:sz w:val="28"/>
          <w:szCs w:val="21"/>
          <w:u w:val="single"/>
        </w:rPr>
        <w:t>(投标供应商名称)</w:t>
      </w:r>
      <w:r>
        <w:rPr>
          <w:rFonts w:ascii="宋体" w:hAnsi="宋体"/>
          <w:sz w:val="28"/>
          <w:szCs w:val="21"/>
          <w:u w:val="single"/>
        </w:rPr>
        <w:t xml:space="preserve">      </w:t>
      </w:r>
      <w:r>
        <w:rPr>
          <w:rFonts w:hint="eastAsia" w:ascii="宋体" w:hAnsi="宋体"/>
          <w:sz w:val="28"/>
          <w:szCs w:val="21"/>
        </w:rPr>
        <w:t>作为投标供应商正式授权</w:t>
      </w:r>
      <w:r>
        <w:rPr>
          <w:rFonts w:ascii="宋体" w:hAnsi="宋体"/>
          <w:sz w:val="28"/>
          <w:szCs w:val="21"/>
          <w:u w:val="single"/>
        </w:rPr>
        <w:t xml:space="preserve">  </w:t>
      </w:r>
      <w:r>
        <w:rPr>
          <w:rFonts w:hint="eastAsia" w:ascii="宋体" w:hAnsi="宋体"/>
          <w:i/>
          <w:sz w:val="28"/>
          <w:szCs w:val="21"/>
          <w:u w:val="single"/>
        </w:rPr>
        <w:t xml:space="preserve">(授权代表全名, 职务)  </w:t>
      </w:r>
      <w:r>
        <w:rPr>
          <w:rFonts w:hint="eastAsia" w:ascii="宋体" w:hAnsi="宋体"/>
          <w:sz w:val="28"/>
          <w:szCs w:val="21"/>
        </w:rPr>
        <w:t>代表我方全权处理有关本投标的一切事宜。</w:t>
      </w:r>
    </w:p>
    <w:p>
      <w:pPr>
        <w:spacing w:line="540" w:lineRule="exact"/>
        <w:ind w:firstLine="560"/>
        <w:rPr>
          <w:rFonts w:ascii="宋体" w:hAnsi="宋体"/>
          <w:sz w:val="28"/>
          <w:szCs w:val="21"/>
        </w:rPr>
      </w:pPr>
      <w:r>
        <w:rPr>
          <w:rFonts w:hint="eastAsia" w:ascii="宋体" w:hAnsi="宋体"/>
          <w:sz w:val="28"/>
          <w:szCs w:val="21"/>
        </w:rPr>
        <w:t>在此提交的</w:t>
      </w:r>
      <w:r>
        <w:rPr>
          <w:rFonts w:hint="eastAsia" w:ascii="宋体" w:hAnsi="宋体"/>
          <w:sz w:val="28"/>
        </w:rPr>
        <w:t>投标文件</w:t>
      </w:r>
      <w:r>
        <w:rPr>
          <w:rFonts w:hint="eastAsia" w:ascii="宋体" w:hAnsi="宋体"/>
          <w:sz w:val="28"/>
          <w:szCs w:val="21"/>
        </w:rPr>
        <w:t>，正本一份，副本</w:t>
      </w:r>
      <w:r>
        <w:rPr>
          <w:rFonts w:hint="eastAsia" w:ascii="宋体" w:hAnsi="宋体"/>
          <w:sz w:val="28"/>
          <w:szCs w:val="21"/>
          <w:lang w:eastAsia="zh-CN"/>
        </w:rPr>
        <w:t>四</w:t>
      </w:r>
      <w:r>
        <w:rPr>
          <w:rFonts w:hint="eastAsia" w:ascii="宋体" w:hAnsi="宋体"/>
          <w:sz w:val="28"/>
          <w:szCs w:val="21"/>
        </w:rPr>
        <w:t>份。</w:t>
      </w:r>
    </w:p>
    <w:p>
      <w:pPr>
        <w:pStyle w:val="3"/>
        <w:spacing w:line="540" w:lineRule="exact"/>
        <w:rPr>
          <w:rFonts w:ascii="Times New Roman" w:hAnsi="Times New Roman"/>
          <w:sz w:val="28"/>
        </w:rPr>
      </w:pPr>
      <w:r>
        <w:rPr>
          <w:rFonts w:ascii="Times New Roman" w:hAnsi="Times New Roman"/>
          <w:sz w:val="28"/>
        </w:rPr>
        <w:t>我方已完全明白招标文件的所有条款要求，并申明如下：</w:t>
      </w:r>
    </w:p>
    <w:p>
      <w:pPr>
        <w:pStyle w:val="3"/>
        <w:spacing w:line="540" w:lineRule="exact"/>
        <w:rPr>
          <w:rFonts w:ascii="Times New Roman" w:hAnsi="Times New Roman"/>
          <w:sz w:val="28"/>
        </w:rPr>
      </w:pPr>
      <w:r>
        <w:rPr>
          <w:rFonts w:ascii="Times New Roman" w:hAnsi="Times New Roman"/>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ascii="Times New Roman" w:hAnsi="Times New Roman"/>
          <w:sz w:val="28"/>
        </w:rPr>
      </w:pPr>
      <w:r>
        <w:rPr>
          <w:rFonts w:ascii="Times New Roman" w:hAnsi="Times New Roman"/>
          <w:sz w:val="28"/>
        </w:rPr>
        <w:t>（二）我方同意按照贵方可能提出的要求而提供与投标有关的任何其它数据、信息或资料。</w:t>
      </w:r>
    </w:p>
    <w:p>
      <w:pPr>
        <w:pStyle w:val="3"/>
        <w:spacing w:line="540" w:lineRule="exact"/>
        <w:rPr>
          <w:rFonts w:ascii="Times New Roman" w:hAnsi="Times New Roman"/>
          <w:sz w:val="28"/>
        </w:rPr>
      </w:pPr>
      <w:r>
        <w:rPr>
          <w:rFonts w:ascii="Times New Roman" w:hAnsi="Times New Roman"/>
          <w:sz w:val="28"/>
        </w:rPr>
        <w:t>（三）我方理解贵方不一定接受最低投标价或任何贵方可能收到的投标。</w:t>
      </w:r>
    </w:p>
    <w:p>
      <w:pPr>
        <w:pStyle w:val="3"/>
        <w:spacing w:line="540" w:lineRule="exact"/>
        <w:rPr>
          <w:rFonts w:ascii="Times New Roman" w:hAnsi="Times New Roman"/>
          <w:sz w:val="28"/>
        </w:rPr>
      </w:pPr>
      <w:r>
        <w:rPr>
          <w:rFonts w:ascii="Times New Roman" w:hAnsi="Times New Roman"/>
          <w:sz w:val="28"/>
        </w:rPr>
        <w:t>（四）我方如果中标，将保证履行选聘文件及其澄清、修改文件（如果有）中的全部责任和义务，</w:t>
      </w:r>
    </w:p>
    <w:p>
      <w:pPr>
        <w:pStyle w:val="3"/>
        <w:tabs>
          <w:tab w:val="left" w:pos="9360"/>
        </w:tabs>
        <w:spacing w:line="540" w:lineRule="exact"/>
        <w:rPr>
          <w:rFonts w:ascii="Times New Roman" w:hAnsi="Times New Roman"/>
          <w:sz w:val="28"/>
        </w:rPr>
      </w:pPr>
      <w:r>
        <w:rPr>
          <w:rFonts w:ascii="Times New Roman" w:hAnsi="Times New Roman"/>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宋体" w:hAnsi="宋体"/>
          <w:sz w:val="28"/>
          <w:szCs w:val="21"/>
        </w:rPr>
      </w:pPr>
      <w:r>
        <w:rPr>
          <w:rFonts w:hint="eastAsia" w:ascii="宋体" w:hAnsi="宋体"/>
          <w:sz w:val="28"/>
          <w:szCs w:val="21"/>
        </w:rPr>
        <w:t>（六）我方具备《政府采购法》第二十二条规定的条件；具备法律、行政法规规定的其他条件。</w:t>
      </w:r>
    </w:p>
    <w:p>
      <w:pPr>
        <w:pStyle w:val="3"/>
        <w:spacing w:line="540" w:lineRule="exact"/>
        <w:rPr>
          <w:rFonts w:ascii="Times New Roman" w:hAnsi="Times New Roman"/>
          <w:sz w:val="28"/>
        </w:rPr>
      </w:pPr>
      <w:r>
        <w:rPr>
          <w:rFonts w:ascii="Times New Roman" w:hAnsi="Times New Roman"/>
          <w:sz w:val="28"/>
        </w:rPr>
        <w:t>（七）我方对在本函及投标文件中所作的所有承诺承担法律责任。</w:t>
      </w:r>
    </w:p>
    <w:p>
      <w:pPr>
        <w:pStyle w:val="3"/>
        <w:spacing w:line="540" w:lineRule="exact"/>
        <w:rPr>
          <w:rFonts w:ascii="Times New Roman" w:hAnsi="Times New Roman"/>
          <w:sz w:val="28"/>
        </w:rPr>
      </w:pPr>
      <w:r>
        <w:rPr>
          <w:rFonts w:ascii="Times New Roman" w:hAnsi="Times New Roman"/>
          <w:sz w:val="28"/>
        </w:rPr>
        <w:t>（八）所有与本投标有关的函件请发往下列地址：</w:t>
      </w:r>
    </w:p>
    <w:p>
      <w:pPr>
        <w:spacing w:line="540" w:lineRule="exact"/>
        <w:ind w:firstLine="560"/>
        <w:rPr>
          <w:rFonts w:ascii="宋体" w:hAnsi="宋体"/>
          <w:sz w:val="28"/>
          <w:szCs w:val="21"/>
          <w:u w:val="single"/>
        </w:rPr>
      </w:pPr>
      <w:r>
        <w:rPr>
          <w:rFonts w:hint="eastAsia" w:ascii="宋体" w:hAnsi="宋体"/>
          <w:sz w:val="28"/>
          <w:szCs w:val="21"/>
        </w:rPr>
        <w:t>地</w:t>
      </w:r>
      <w:r>
        <w:rPr>
          <w:rFonts w:ascii="宋体" w:hAnsi="宋体"/>
          <w:sz w:val="28"/>
          <w:szCs w:val="21"/>
        </w:rPr>
        <w:t xml:space="preserve">    </w:t>
      </w:r>
      <w:r>
        <w:rPr>
          <w:rFonts w:hint="eastAsia" w:ascii="宋体" w:hAnsi="宋体"/>
          <w:sz w:val="28"/>
          <w:szCs w:val="21"/>
        </w:rPr>
        <w:t>址：</w:t>
      </w:r>
      <w:r>
        <w:rPr>
          <w:rFonts w:ascii="宋体" w:hAnsi="宋体"/>
          <w:sz w:val="28"/>
          <w:szCs w:val="21"/>
          <w:u w:val="single"/>
        </w:rPr>
        <w:t xml:space="preserve">                  </w:t>
      </w:r>
      <w:r>
        <w:rPr>
          <w:rFonts w:hint="eastAsia" w:ascii="宋体" w:hAnsi="宋体"/>
          <w:sz w:val="28"/>
          <w:szCs w:val="21"/>
        </w:rPr>
        <w:t>.邮政编码：</w:t>
      </w:r>
      <w:r>
        <w:rPr>
          <w:rFonts w:ascii="宋体" w:hAnsi="宋体"/>
          <w:sz w:val="28"/>
          <w:szCs w:val="21"/>
          <w:u w:val="single"/>
        </w:rPr>
        <w:t xml:space="preserve">                  </w:t>
      </w:r>
      <w:r>
        <w:rPr>
          <w:rFonts w:ascii="宋体" w:hAnsi="宋体"/>
          <w:sz w:val="28"/>
          <w:szCs w:val="21"/>
        </w:rPr>
        <w:t>.</w:t>
      </w:r>
    </w:p>
    <w:p>
      <w:pPr>
        <w:spacing w:line="540" w:lineRule="exact"/>
        <w:ind w:firstLine="560"/>
        <w:rPr>
          <w:rFonts w:ascii="宋体" w:hAnsi="宋体"/>
          <w:sz w:val="28"/>
          <w:szCs w:val="21"/>
          <w:u w:val="single"/>
        </w:rPr>
      </w:pPr>
      <w:r>
        <w:rPr>
          <w:rFonts w:hint="eastAsia" w:ascii="宋体" w:hAnsi="宋体"/>
          <w:sz w:val="28"/>
          <w:szCs w:val="21"/>
        </w:rPr>
        <w:t>电</w:t>
      </w:r>
      <w:r>
        <w:rPr>
          <w:rFonts w:ascii="宋体" w:hAnsi="宋体"/>
          <w:sz w:val="28"/>
          <w:szCs w:val="21"/>
        </w:rPr>
        <w:t xml:space="preserve">    </w:t>
      </w:r>
      <w:r>
        <w:rPr>
          <w:rFonts w:hint="eastAsia" w:ascii="宋体" w:hAnsi="宋体"/>
          <w:sz w:val="28"/>
          <w:szCs w:val="21"/>
        </w:rPr>
        <w:t>话：</w:t>
      </w:r>
      <w:r>
        <w:rPr>
          <w:rFonts w:ascii="宋体" w:hAnsi="宋体"/>
          <w:sz w:val="28"/>
          <w:szCs w:val="21"/>
          <w:u w:val="single"/>
        </w:rPr>
        <w:t xml:space="preserve">                             </w:t>
      </w:r>
      <w:r>
        <w:rPr>
          <w:rFonts w:ascii="宋体" w:hAnsi="宋体"/>
          <w:sz w:val="28"/>
          <w:szCs w:val="21"/>
        </w:rPr>
        <w:t>.</w:t>
      </w:r>
    </w:p>
    <w:p>
      <w:pPr>
        <w:spacing w:line="540" w:lineRule="exact"/>
        <w:ind w:firstLine="560"/>
        <w:rPr>
          <w:rFonts w:ascii="宋体" w:hAnsi="宋体"/>
          <w:sz w:val="28"/>
          <w:szCs w:val="21"/>
        </w:rPr>
      </w:pPr>
      <w:r>
        <w:rPr>
          <w:rFonts w:hint="eastAsia" w:ascii="宋体" w:hAnsi="宋体"/>
          <w:sz w:val="28"/>
          <w:szCs w:val="21"/>
        </w:rPr>
        <w:t>传</w:t>
      </w:r>
      <w:r>
        <w:rPr>
          <w:rFonts w:ascii="宋体" w:hAnsi="宋体"/>
          <w:sz w:val="28"/>
          <w:szCs w:val="21"/>
        </w:rPr>
        <w:t xml:space="preserve">    </w:t>
      </w:r>
      <w:r>
        <w:rPr>
          <w:rFonts w:hint="eastAsia" w:ascii="宋体" w:hAnsi="宋体"/>
          <w:sz w:val="28"/>
          <w:szCs w:val="21"/>
        </w:rPr>
        <w:t>真：</w:t>
      </w:r>
      <w:r>
        <w:rPr>
          <w:rFonts w:ascii="宋体" w:hAnsi="宋体"/>
          <w:sz w:val="28"/>
          <w:szCs w:val="21"/>
          <w:u w:val="single"/>
        </w:rPr>
        <w:t xml:space="preserve">                             </w:t>
      </w:r>
      <w:r>
        <w:rPr>
          <w:rFonts w:ascii="宋体" w:hAnsi="宋体"/>
          <w:sz w:val="28"/>
          <w:szCs w:val="21"/>
        </w:rPr>
        <w:t>.</w:t>
      </w:r>
    </w:p>
    <w:p>
      <w:pPr>
        <w:spacing w:line="540" w:lineRule="exact"/>
        <w:ind w:firstLine="560"/>
        <w:rPr>
          <w:rFonts w:ascii="宋体" w:hAnsi="宋体"/>
          <w:sz w:val="28"/>
          <w:szCs w:val="21"/>
          <w:u w:val="single"/>
        </w:rPr>
      </w:pPr>
      <w:r>
        <w:rPr>
          <w:rFonts w:hint="eastAsia" w:ascii="宋体" w:hAnsi="宋体"/>
          <w:sz w:val="28"/>
          <w:szCs w:val="21"/>
        </w:rPr>
        <w:t>代表姓名：</w:t>
      </w:r>
      <w:r>
        <w:rPr>
          <w:rFonts w:ascii="宋体" w:hAnsi="宋体"/>
          <w:sz w:val="28"/>
          <w:szCs w:val="21"/>
          <w:u w:val="single"/>
        </w:rPr>
        <w:t xml:space="preserve">                   </w:t>
      </w:r>
      <w:r>
        <w:rPr>
          <w:rFonts w:hint="eastAsia" w:ascii="宋体" w:hAnsi="宋体"/>
          <w:sz w:val="28"/>
          <w:szCs w:val="21"/>
        </w:rPr>
        <w:t>.职    务：</w:t>
      </w:r>
      <w:r>
        <w:rPr>
          <w:rFonts w:ascii="宋体" w:hAnsi="宋体"/>
          <w:sz w:val="28"/>
          <w:szCs w:val="21"/>
          <w:u w:val="single"/>
        </w:rPr>
        <w:t xml:space="preserve">                 </w:t>
      </w:r>
      <w:r>
        <w:rPr>
          <w:rFonts w:ascii="宋体" w:hAnsi="宋体"/>
          <w:sz w:val="28"/>
          <w:szCs w:val="21"/>
        </w:rPr>
        <w:t>.</w:t>
      </w:r>
    </w:p>
    <w:p>
      <w:pPr>
        <w:spacing w:line="540" w:lineRule="exact"/>
        <w:ind w:firstLine="560"/>
        <w:rPr>
          <w:rFonts w:ascii="宋体" w:hAnsi="宋体"/>
          <w:sz w:val="28"/>
          <w:szCs w:val="21"/>
          <w:u w:val="single"/>
        </w:rPr>
      </w:pPr>
    </w:p>
    <w:p>
      <w:pPr>
        <w:spacing w:line="540" w:lineRule="exact"/>
        <w:ind w:firstLine="560"/>
        <w:rPr>
          <w:rFonts w:ascii="宋体" w:hAnsi="宋体"/>
          <w:sz w:val="28"/>
          <w:szCs w:val="21"/>
          <w:u w:val="single"/>
        </w:rPr>
      </w:pPr>
    </w:p>
    <w:p>
      <w:pPr>
        <w:spacing w:line="540" w:lineRule="exact"/>
        <w:ind w:firstLine="560"/>
        <w:rPr>
          <w:rFonts w:ascii="宋体" w:hAnsi="宋体"/>
          <w:sz w:val="28"/>
          <w:szCs w:val="21"/>
          <w:u w:val="single"/>
        </w:rPr>
      </w:pPr>
    </w:p>
    <w:p>
      <w:pPr>
        <w:spacing w:line="540" w:lineRule="exact"/>
        <w:ind w:firstLine="560"/>
        <w:rPr>
          <w:rFonts w:ascii="宋体" w:hAnsi="宋体"/>
          <w:sz w:val="28"/>
          <w:szCs w:val="21"/>
        </w:rPr>
      </w:pPr>
      <w:r>
        <w:rPr>
          <w:rFonts w:hint="eastAsia" w:ascii="宋体" w:hAnsi="宋体"/>
          <w:sz w:val="28"/>
          <w:szCs w:val="21"/>
        </w:rPr>
        <w:t>投标供应商法定代表人（或法定代表人授权代表）签字或盖章：</w:t>
      </w:r>
      <w:r>
        <w:rPr>
          <w:rFonts w:ascii="宋体" w:hAnsi="宋体"/>
          <w:sz w:val="28"/>
          <w:szCs w:val="21"/>
          <w:u w:val="single"/>
        </w:rPr>
        <w:t xml:space="preserve">                   </w:t>
      </w:r>
    </w:p>
    <w:p>
      <w:pPr>
        <w:adjustRightInd w:val="0"/>
        <w:snapToGrid w:val="0"/>
        <w:spacing w:line="540" w:lineRule="exact"/>
        <w:ind w:firstLine="560"/>
        <w:rPr>
          <w:rFonts w:ascii="宋体" w:hAnsi="宋体"/>
          <w:sz w:val="28"/>
          <w:szCs w:val="21"/>
          <w:u w:val="single"/>
        </w:rPr>
      </w:pPr>
      <w:r>
        <w:rPr>
          <w:rFonts w:hint="eastAsia" w:ascii="宋体" w:hAnsi="宋体"/>
          <w:sz w:val="28"/>
          <w:szCs w:val="21"/>
        </w:rPr>
        <w:t>投标供应商名称（盖章）：</w:t>
      </w:r>
      <w:r>
        <w:rPr>
          <w:rFonts w:ascii="宋体" w:hAnsi="宋体"/>
          <w:sz w:val="28"/>
          <w:szCs w:val="21"/>
          <w:u w:val="single"/>
        </w:rPr>
        <w:t xml:space="preserve">                        </w:t>
      </w:r>
    </w:p>
    <w:p>
      <w:pPr>
        <w:spacing w:line="540" w:lineRule="exact"/>
        <w:ind w:firstLine="560"/>
        <w:rPr>
          <w:rFonts w:ascii="宋体" w:hAnsi="宋体"/>
          <w:sz w:val="28"/>
          <w:szCs w:val="21"/>
        </w:rPr>
      </w:pPr>
      <w:r>
        <w:rPr>
          <w:rFonts w:hint="eastAsia" w:ascii="宋体" w:hAnsi="宋体"/>
          <w:sz w:val="28"/>
          <w:szCs w:val="21"/>
        </w:rPr>
        <w:t>日期：</w:t>
      </w:r>
      <w:r>
        <w:rPr>
          <w:rFonts w:ascii="宋体" w:hAnsi="宋体"/>
          <w:sz w:val="28"/>
          <w:szCs w:val="21"/>
        </w:rPr>
        <w:t xml:space="preserve">   </w:t>
      </w:r>
      <w:r>
        <w:rPr>
          <w:rFonts w:hint="eastAsia" w:ascii="宋体" w:hAnsi="宋体"/>
          <w:sz w:val="28"/>
          <w:szCs w:val="21"/>
        </w:rPr>
        <w:t>年</w:t>
      </w:r>
      <w:r>
        <w:rPr>
          <w:rFonts w:ascii="宋体" w:hAnsi="宋体"/>
          <w:sz w:val="28"/>
          <w:szCs w:val="21"/>
        </w:rPr>
        <w:t xml:space="preserve">   </w:t>
      </w:r>
      <w:r>
        <w:rPr>
          <w:rFonts w:hint="eastAsia" w:ascii="宋体" w:hAnsi="宋体"/>
          <w:sz w:val="28"/>
          <w:szCs w:val="21"/>
        </w:rPr>
        <w:t>月</w:t>
      </w:r>
      <w:r>
        <w:rPr>
          <w:rFonts w:ascii="宋体" w:hAnsi="宋体"/>
          <w:sz w:val="28"/>
          <w:szCs w:val="21"/>
        </w:rPr>
        <w:t xml:space="preserve">   </w:t>
      </w:r>
      <w:r>
        <w:rPr>
          <w:rFonts w:hint="eastAsia" w:ascii="宋体" w:hAnsi="宋体"/>
          <w:sz w:val="28"/>
          <w:szCs w:val="21"/>
        </w:rPr>
        <w:t>日</w:t>
      </w:r>
    </w:p>
    <w:bookmarkEnd w:id="0"/>
    <w:bookmarkEnd w:id="1"/>
    <w:p>
      <w:pPr>
        <w:spacing w:line="360" w:lineRule="auto"/>
        <w:rPr>
          <w:rFonts w:ascii="Times New Roman" w:hAnsi="Times New Roman" w:eastAsia="方正小标宋简体"/>
        </w:rPr>
        <w:sectPr>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Ansi="宋体"/>
          <w:sz w:val="24"/>
        </w:rPr>
      </w:pPr>
      <w:r>
        <w:rPr>
          <w:rFonts w:hint="eastAsia" w:hAnsi="宋体"/>
          <w:b/>
          <w:sz w:val="44"/>
          <w:szCs w:val="44"/>
        </w:rPr>
        <w:t>法定代表人授权委托书</w:t>
      </w:r>
    </w:p>
    <w:p>
      <w:pPr>
        <w:spacing w:before="156" w:beforeLines="50" w:after="156" w:afterLines="50" w:line="360" w:lineRule="auto"/>
        <w:ind w:firstLine="560"/>
        <w:rPr>
          <w:rFonts w:hint="eastAsia" w:ascii="宋体" w:hAnsi="宋体"/>
          <w:sz w:val="28"/>
          <w:szCs w:val="24"/>
        </w:rPr>
      </w:pPr>
      <w:r>
        <w:rPr>
          <w:rFonts w:hint="eastAsia" w:ascii="宋体" w:hAnsi="宋体"/>
          <w:sz w:val="28"/>
          <w:szCs w:val="24"/>
        </w:rPr>
        <w:t>致：广州市少年宫</w:t>
      </w:r>
    </w:p>
    <w:p>
      <w:pPr>
        <w:spacing w:line="460" w:lineRule="exact"/>
        <w:ind w:firstLine="560"/>
        <w:rPr>
          <w:rFonts w:ascii="宋体" w:hAnsi="宋体"/>
          <w:sz w:val="28"/>
          <w:szCs w:val="24"/>
        </w:rPr>
      </w:pPr>
      <w:r>
        <w:rPr>
          <w:rFonts w:hint="eastAsia" w:ascii="宋体" w:hAnsi="宋体"/>
          <w:sz w:val="28"/>
          <w:szCs w:val="24"/>
        </w:rPr>
        <w:t>兹授权</w:t>
      </w:r>
      <w:r>
        <w:rPr>
          <w:rFonts w:ascii="宋体" w:hAnsi="宋体"/>
          <w:sz w:val="28"/>
          <w:szCs w:val="24"/>
          <w:u w:val="single"/>
        </w:rPr>
        <w:t xml:space="preserve">     </w:t>
      </w:r>
      <w:r>
        <w:rPr>
          <w:rFonts w:hint="eastAsia" w:ascii="宋体" w:hAnsi="宋体"/>
          <w:sz w:val="28"/>
          <w:szCs w:val="24"/>
        </w:rPr>
        <w:t>为我方签订经济合同及办理其他事务代理人，其权限是</w:t>
      </w:r>
      <w:r>
        <w:rPr>
          <w:rFonts w:ascii="宋体" w:hAnsi="宋体"/>
          <w:sz w:val="28"/>
          <w:szCs w:val="24"/>
        </w:rPr>
        <w:t>在</w:t>
      </w:r>
      <w:r>
        <w:rPr>
          <w:rFonts w:ascii="宋体" w:hAnsi="宋体"/>
          <w:sz w:val="28"/>
          <w:szCs w:val="24"/>
          <w:u w:val="single"/>
        </w:rPr>
        <w:t xml:space="preserve">  </w:t>
      </w:r>
      <w:r>
        <w:rPr>
          <w:rFonts w:hint="eastAsia" w:ascii="宋体" w:hAnsi="宋体"/>
          <w:sz w:val="28"/>
          <w:szCs w:val="24"/>
          <w:u w:val="single"/>
        </w:rPr>
        <w:t xml:space="preserve"> </w:t>
      </w:r>
      <w:r>
        <w:rPr>
          <w:rFonts w:ascii="宋体" w:hAnsi="宋体"/>
          <w:sz w:val="28"/>
          <w:szCs w:val="24"/>
          <w:u w:val="single"/>
        </w:rPr>
        <w:t xml:space="preserve">  </w:t>
      </w:r>
      <w:r>
        <w:rPr>
          <w:rFonts w:hint="eastAsia" w:ascii="宋体" w:hAnsi="宋体"/>
          <w:sz w:val="28"/>
          <w:szCs w:val="24"/>
        </w:rPr>
        <w:t>项目中，全权代表本单位参与投标响应，负责签署确认与递交一切文书资料，并以本单位名义处理一切与之有关的事务。</w:t>
      </w:r>
    </w:p>
    <w:p>
      <w:pPr>
        <w:spacing w:line="460" w:lineRule="exact"/>
        <w:ind w:firstLine="560"/>
        <w:rPr>
          <w:rFonts w:ascii="宋体" w:hAnsi="宋体"/>
          <w:sz w:val="28"/>
          <w:szCs w:val="24"/>
        </w:rPr>
      </w:pPr>
      <w:r>
        <w:rPr>
          <w:rFonts w:hint="eastAsia" w:ascii="宋体" w:hAnsi="宋体"/>
          <w:sz w:val="28"/>
          <w:szCs w:val="24"/>
        </w:rPr>
        <w:t>授权单位：</w:t>
      </w:r>
      <w:r>
        <w:rPr>
          <w:rFonts w:ascii="宋体" w:hAnsi="宋体"/>
          <w:sz w:val="28"/>
          <w:szCs w:val="24"/>
        </w:rPr>
        <w:t xml:space="preserve">              </w:t>
      </w:r>
      <w:r>
        <w:rPr>
          <w:rFonts w:hint="eastAsia" w:ascii="宋体" w:hAnsi="宋体"/>
          <w:sz w:val="28"/>
          <w:szCs w:val="24"/>
        </w:rPr>
        <w:t>（加盖公章）</w:t>
      </w:r>
    </w:p>
    <w:p>
      <w:pPr>
        <w:spacing w:line="460" w:lineRule="exact"/>
        <w:ind w:firstLine="560"/>
        <w:rPr>
          <w:rFonts w:ascii="宋体" w:hAnsi="宋体"/>
          <w:sz w:val="28"/>
          <w:szCs w:val="24"/>
        </w:rPr>
      </w:pPr>
      <w:r>
        <w:rPr>
          <w:rFonts w:hint="eastAsia" w:ascii="宋体" w:hAnsi="宋体"/>
          <w:sz w:val="28"/>
          <w:szCs w:val="24"/>
        </w:rPr>
        <w:t>法定代表人：</w:t>
      </w:r>
      <w:r>
        <w:rPr>
          <w:rFonts w:ascii="宋体" w:hAnsi="宋体"/>
          <w:sz w:val="28"/>
          <w:szCs w:val="24"/>
        </w:rPr>
        <w:t xml:space="preserve">              </w:t>
      </w:r>
      <w:r>
        <w:rPr>
          <w:rFonts w:hint="eastAsia" w:ascii="宋体" w:hAnsi="宋体"/>
          <w:sz w:val="28"/>
          <w:szCs w:val="24"/>
        </w:rPr>
        <w:t>（签名或盖私章）</w:t>
      </w:r>
    </w:p>
    <w:p>
      <w:pPr>
        <w:spacing w:line="460" w:lineRule="exact"/>
        <w:ind w:firstLine="560"/>
        <w:rPr>
          <w:rFonts w:ascii="宋体" w:hAnsi="宋体"/>
          <w:sz w:val="28"/>
          <w:szCs w:val="24"/>
        </w:rPr>
      </w:pPr>
      <w:r>
        <w:rPr>
          <w:rFonts w:hint="eastAsia" w:ascii="宋体" w:hAnsi="宋体"/>
          <w:sz w:val="28"/>
          <w:szCs w:val="24"/>
        </w:rPr>
        <w:t xml:space="preserve">签发日期：                              </w:t>
      </w:r>
    </w:p>
    <w:p>
      <w:pPr>
        <w:spacing w:line="460" w:lineRule="exact"/>
        <w:ind w:firstLine="560"/>
        <w:rPr>
          <w:rFonts w:ascii="宋体" w:hAnsi="宋体"/>
          <w:sz w:val="28"/>
          <w:szCs w:val="24"/>
        </w:rPr>
      </w:pPr>
      <w:r>
        <w:rPr>
          <w:rFonts w:hint="eastAsia" w:ascii="宋体" w:hAnsi="宋体"/>
          <w:sz w:val="28"/>
          <w:szCs w:val="24"/>
        </w:rPr>
        <w:t>附：</w:t>
      </w:r>
    </w:p>
    <w:p>
      <w:pPr>
        <w:spacing w:line="460" w:lineRule="exact"/>
        <w:ind w:firstLine="560"/>
        <w:rPr>
          <w:rFonts w:ascii="宋体" w:hAnsi="宋体"/>
          <w:sz w:val="28"/>
          <w:szCs w:val="24"/>
        </w:rPr>
      </w:pPr>
      <w:r>
        <w:rPr>
          <w:rFonts w:hint="eastAsia" w:ascii="宋体" w:hAnsi="宋体"/>
          <w:sz w:val="28"/>
          <w:szCs w:val="24"/>
        </w:rPr>
        <w:t xml:space="preserve">代理人性别：                   年龄：                   职务：               </w:t>
      </w:r>
    </w:p>
    <w:p>
      <w:pPr>
        <w:spacing w:line="460" w:lineRule="exact"/>
        <w:ind w:firstLine="560"/>
        <w:rPr>
          <w:rFonts w:ascii="宋体" w:hAnsi="宋体"/>
          <w:sz w:val="28"/>
          <w:szCs w:val="24"/>
        </w:rPr>
      </w:pPr>
      <w:r>
        <w:rPr>
          <w:rFonts w:hint="eastAsia" w:ascii="宋体" w:hAnsi="宋体"/>
          <w:sz w:val="28"/>
          <w:szCs w:val="24"/>
        </w:rPr>
        <w:t xml:space="preserve">身份证号码：                   联系电话：                                    </w:t>
      </w:r>
    </w:p>
    <w:p>
      <w:pPr>
        <w:ind w:firstLine="720"/>
        <w:rPr>
          <w:rFonts w:ascii="宋体" w:hAnsi="宋体"/>
          <w:sz w:val="36"/>
        </w:rPr>
      </w:pPr>
    </w:p>
    <w:p>
      <w:pPr>
        <w:spacing w:line="400" w:lineRule="exact"/>
        <w:ind w:firstLine="560"/>
        <w:rPr>
          <w:rFonts w:ascii="Times New Roman" w:hAnsi="Times New Roman" w:eastAsia="黑体"/>
          <w:sz w:val="28"/>
          <w:szCs w:val="24"/>
        </w:rPr>
      </w:pPr>
      <w:r>
        <w:rPr>
          <w:rFonts w:ascii="Times New Roman" w:hAnsi="Times New Roman" w:eastAsia="黑体"/>
          <w:sz w:val="28"/>
          <w:szCs w:val="24"/>
        </w:rPr>
        <w:t>说明：</w:t>
      </w:r>
    </w:p>
    <w:p>
      <w:pPr>
        <w:numPr>
          <w:ilvl w:val="0"/>
          <w:numId w:val="6"/>
        </w:numPr>
        <w:spacing w:line="400" w:lineRule="exact"/>
        <w:ind w:firstLine="560" w:firstLineChars="200"/>
        <w:rPr>
          <w:rFonts w:ascii="Times New Roman" w:hAnsi="Times New Roman" w:eastAsia="黑体"/>
          <w:sz w:val="28"/>
          <w:szCs w:val="24"/>
        </w:rPr>
      </w:pPr>
      <w:r>
        <w:rPr>
          <w:rFonts w:ascii="Times New Roman" w:hAnsi="Times New Roman" w:eastAsia="黑体"/>
          <w:sz w:val="28"/>
          <w:szCs w:val="24"/>
        </w:rPr>
        <w:t>法定代表人为企业事业单位、国家机关、社会团体的主要行政负责人。</w:t>
      </w:r>
    </w:p>
    <w:p>
      <w:pPr>
        <w:numPr>
          <w:ilvl w:val="0"/>
          <w:numId w:val="6"/>
        </w:numPr>
        <w:spacing w:line="400" w:lineRule="exact"/>
        <w:ind w:firstLine="560" w:firstLineChars="200"/>
        <w:rPr>
          <w:rFonts w:ascii="Times New Roman" w:hAnsi="Times New Roman" w:eastAsia="黑体"/>
          <w:sz w:val="28"/>
          <w:szCs w:val="24"/>
        </w:rPr>
      </w:pPr>
      <w:r>
        <w:rPr>
          <w:rFonts w:ascii="Times New Roman" w:hAnsi="Times New Roman" w:eastAsia="黑体"/>
          <w:sz w:val="28"/>
          <w:szCs w:val="24"/>
        </w:rPr>
        <w:t>内容必须填写真实、清楚、涂改无效，不得转让、买卖。</w:t>
      </w:r>
    </w:p>
    <w:p>
      <w:pPr>
        <w:numPr>
          <w:ilvl w:val="0"/>
          <w:numId w:val="6"/>
        </w:numPr>
        <w:spacing w:line="400" w:lineRule="exact"/>
        <w:ind w:firstLine="560" w:firstLineChars="200"/>
        <w:rPr>
          <w:rFonts w:ascii="Times New Roman" w:hAnsi="Times New Roman" w:eastAsia="黑体"/>
          <w:sz w:val="28"/>
          <w:szCs w:val="24"/>
        </w:rPr>
      </w:pPr>
      <w:r>
        <w:rPr>
          <w:rFonts w:ascii="Times New Roman" w:hAnsi="Times New Roman" w:eastAsia="黑体"/>
          <w:sz w:val="28"/>
          <w:szCs w:val="24"/>
        </w:rPr>
        <w:t>将此证明书提交对方作为合同附件。</w:t>
      </w:r>
    </w:p>
    <w:p>
      <w:pPr>
        <w:numPr>
          <w:ilvl w:val="0"/>
          <w:numId w:val="6"/>
        </w:numPr>
        <w:spacing w:line="400" w:lineRule="exact"/>
        <w:ind w:firstLine="560" w:firstLineChars="200"/>
        <w:rPr>
          <w:rFonts w:ascii="Times New Roman" w:hAnsi="Times New Roman" w:eastAsia="黑体"/>
          <w:sz w:val="28"/>
          <w:szCs w:val="24"/>
        </w:rPr>
      </w:pPr>
      <w:r>
        <w:rPr>
          <w:rFonts w:ascii="Times New Roman" w:hAnsi="Times New Roman" w:eastAsia="黑体"/>
          <w:sz w:val="28"/>
          <w:szCs w:val="24"/>
        </w:rPr>
        <w:t>本委托书有效期限与本单位投标文件中标注的投标有效期相同，自本单位盖公章之日起生效。</w:t>
      </w:r>
    </w:p>
    <w:p>
      <w:pPr>
        <w:numPr>
          <w:ilvl w:val="0"/>
          <w:numId w:val="6"/>
        </w:numPr>
        <w:spacing w:line="400" w:lineRule="exact"/>
        <w:ind w:firstLine="560" w:firstLineChars="200"/>
        <w:rPr>
          <w:rFonts w:ascii="Times New Roman" w:hAnsi="Times New Roman"/>
          <w:sz w:val="36"/>
        </w:rPr>
      </w:pPr>
      <w:r>
        <w:rPr>
          <w:rFonts w:ascii="Times New Roman" w:hAnsi="Times New Roman" w:eastAsia="黑体"/>
          <w:sz w:val="28"/>
          <w:szCs w:val="24"/>
        </w:rPr>
        <w:t>投标签字代表为法定代表人，则本表不适用。</w:t>
      </w:r>
    </w:p>
    <w:p>
      <w:pPr>
        <w:spacing w:line="400" w:lineRule="exact"/>
        <w:ind w:firstLine="482"/>
        <w:jc w:val="center"/>
        <w:rPr>
          <w:rFonts w:ascii="宋体" w:hAnsi="宋体"/>
          <w:b/>
          <w:sz w:val="18"/>
          <w:szCs w:val="18"/>
        </w:rPr>
      </w:pPr>
      <w:r>
        <w:rPr>
          <w:rFonts w:hint="eastAsia" w:ascii="宋体" w:hAnsi="宋体"/>
          <w:b/>
          <w:sz w:val="24"/>
        </w:rPr>
        <w:t>（为避免废标，请供应商务必提供本附件）</w:t>
      </w:r>
    </w:p>
    <w:tbl>
      <w:tblPr>
        <w:tblStyle w:val="6"/>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rPr>
                <w:rFonts w:ascii="Times New Roman" w:hAnsi="Times New Roman"/>
                <w:sz w:val="30"/>
                <w:szCs w:val="30"/>
              </w:rPr>
            </w:pPr>
            <w:r>
              <w:rPr>
                <w:rFonts w:ascii="Times New Roman" w:hAnsi="Times New Roman"/>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sz w:val="30"/>
                <w:szCs w:val="30"/>
              </w:rPr>
            </w:pPr>
          </w:p>
        </w:tc>
        <w:tc>
          <w:tcPr>
            <w:tcW w:w="4645" w:type="dxa"/>
            <w:tcBorders>
              <w:left w:val="single" w:color="auto" w:sz="4" w:space="0"/>
            </w:tcBorders>
            <w:noWrap w:val="0"/>
            <w:vAlign w:val="center"/>
          </w:tcPr>
          <w:p>
            <w:pPr>
              <w:spacing w:line="360" w:lineRule="auto"/>
              <w:rPr>
                <w:rFonts w:ascii="Times New Roman" w:hAnsi="Times New Roman"/>
                <w:sz w:val="30"/>
                <w:szCs w:val="30"/>
              </w:rPr>
            </w:pPr>
            <w:r>
              <w:rPr>
                <w:rFonts w:ascii="Times New Roman" w:hAnsi="Times New Roman"/>
                <w:sz w:val="30"/>
                <w:szCs w:val="30"/>
              </w:rPr>
              <w:t>粘贴代理人身份证（反面）复印件</w:t>
            </w:r>
          </w:p>
        </w:tc>
      </w:tr>
    </w:tbl>
    <w:p>
      <w:pPr>
        <w:rPr>
          <w:rFonts w:ascii="Times New Roman" w:hAnsi="Times New Roman"/>
        </w:rPr>
        <w:sectPr>
          <w:pgSz w:w="11906" w:h="16838"/>
          <w:pgMar w:top="1757" w:right="1587" w:bottom="1701" w:left="1587" w:header="851" w:footer="992" w:gutter="0"/>
          <w:cols w:space="720" w:num="1"/>
          <w:docGrid w:type="lines" w:linePitch="312" w:charSpace="0"/>
        </w:sectPr>
      </w:pPr>
    </w:p>
    <w:p>
      <w:pPr>
        <w:pStyle w:val="3"/>
        <w:spacing w:line="360" w:lineRule="auto"/>
        <w:ind w:firstLine="0" w:firstLineChars="0"/>
        <w:jc w:val="center"/>
        <w:rPr>
          <w:rFonts w:hAnsi="宋体"/>
          <w:sz w:val="44"/>
          <w:szCs w:val="44"/>
        </w:rPr>
      </w:pPr>
      <w:r>
        <w:rPr>
          <w:rFonts w:hAnsi="宋体"/>
          <w:b/>
          <w:sz w:val="44"/>
          <w:szCs w:val="44"/>
        </w:rPr>
        <w:t>关于资格的声明函</w:t>
      </w:r>
    </w:p>
    <w:p>
      <w:pPr>
        <w:spacing w:before="312" w:beforeLines="100" w:after="312" w:afterLines="100" w:line="360" w:lineRule="auto"/>
        <w:rPr>
          <w:rFonts w:hint="eastAsia" w:ascii="宋体" w:hAnsi="宋体"/>
          <w:sz w:val="28"/>
        </w:rPr>
      </w:pPr>
      <w:r>
        <w:rPr>
          <w:rFonts w:hint="eastAsia" w:ascii="宋体" w:hAnsi="宋体"/>
          <w:sz w:val="28"/>
        </w:rPr>
        <w:t>致：广州市少年宫</w:t>
      </w:r>
    </w:p>
    <w:p>
      <w:pPr>
        <w:spacing w:before="312" w:beforeLines="100" w:after="312" w:afterLines="100" w:line="360" w:lineRule="auto"/>
        <w:ind w:firstLine="560"/>
        <w:rPr>
          <w:rFonts w:ascii="宋体" w:hAnsi="宋体"/>
          <w:sz w:val="28"/>
        </w:rPr>
      </w:pPr>
      <w:r>
        <w:rPr>
          <w:rFonts w:hint="eastAsia" w:ascii="宋体" w:hAnsi="宋体"/>
          <w:sz w:val="28"/>
        </w:rPr>
        <w:t>关于贵方</w:t>
      </w:r>
      <w:r>
        <w:rPr>
          <w:rFonts w:ascii="宋体" w:hAnsi="宋体"/>
          <w:sz w:val="28"/>
          <w:u w:val="single"/>
        </w:rPr>
        <w:t xml:space="preserve">  </w:t>
      </w:r>
      <w:r>
        <w:rPr>
          <w:rFonts w:hint="eastAsia" w:ascii="宋体" w:hAnsi="宋体"/>
          <w:sz w:val="28"/>
          <w:u w:val="single"/>
        </w:rPr>
        <w:t xml:space="preserve"> </w:t>
      </w:r>
      <w:r>
        <w:rPr>
          <w:rFonts w:ascii="Arial" w:hAnsi="Arial" w:eastAsia="Arial" w:cs="Arial"/>
          <w:sz w:val="32"/>
          <w:szCs w:val="32"/>
          <w:u w:val="single"/>
        </w:rPr>
        <w:t xml:space="preserve">xxx </w:t>
      </w:r>
      <w:r>
        <w:rPr>
          <w:rFonts w:ascii="宋体" w:hAnsi="宋体" w:cs="宋体"/>
          <w:sz w:val="32"/>
          <w:szCs w:val="32"/>
          <w:u w:val="single"/>
        </w:rPr>
        <w:t>项目</w:t>
      </w:r>
      <w:r>
        <w:rPr>
          <w:rFonts w:hint="eastAsia" w:ascii="Times New Roman" w:hAnsi="Times New Roman"/>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投标邀请，本签字人愿意参加投标响应，提供招标文件中规定的货物及服务，并证明提交的下列文件和说明是准确的和真实的。</w:t>
      </w:r>
    </w:p>
    <w:p>
      <w:pPr>
        <w:spacing w:line="360" w:lineRule="auto"/>
        <w:rPr>
          <w:rFonts w:ascii="宋体" w:hAnsi="宋体"/>
          <w:sz w:val="28"/>
        </w:rPr>
      </w:pPr>
      <w:r>
        <w:rPr>
          <w:rFonts w:hint="eastAsia" w:ascii="宋体" w:hAnsi="宋体"/>
          <w:sz w:val="28"/>
        </w:rPr>
        <w:t>1.投标人营业执照（或法人证书等单位法定登记证书）副本复印件（加盖公章）。</w:t>
      </w:r>
    </w:p>
    <w:p>
      <w:pPr>
        <w:spacing w:line="360" w:lineRule="auto"/>
        <w:rPr>
          <w:rFonts w:ascii="宋体" w:hAnsi="宋体"/>
          <w:sz w:val="28"/>
        </w:rPr>
      </w:pPr>
      <w:r>
        <w:rPr>
          <w:rFonts w:hint="eastAsia" w:ascii="宋体" w:hAnsi="宋体"/>
          <w:sz w:val="28"/>
        </w:rPr>
        <w:t>2.具有承办类似政府活动项目的相关经验，并提交合同复印件作为佐证（如有）。</w:t>
      </w:r>
    </w:p>
    <w:p>
      <w:pPr>
        <w:spacing w:line="360" w:lineRule="auto"/>
        <w:rPr>
          <w:rFonts w:ascii="宋体" w:hAnsi="宋体"/>
          <w:sz w:val="28"/>
        </w:rPr>
      </w:pPr>
      <w:r>
        <w:rPr>
          <w:rFonts w:ascii="宋体" w:hAnsi="宋体"/>
          <w:sz w:val="28"/>
        </w:rPr>
        <w:t>3</w:t>
      </w:r>
      <w:r>
        <w:rPr>
          <w:rFonts w:hint="eastAsia" w:ascii="宋体" w:hAnsi="宋体"/>
          <w:sz w:val="28"/>
        </w:rPr>
        <w:t>.投标人认为必要的其他内容。</w:t>
      </w:r>
    </w:p>
    <w:p>
      <w:pPr>
        <w:spacing w:line="360" w:lineRule="auto"/>
        <w:ind w:firstLine="560"/>
        <w:rPr>
          <w:rFonts w:ascii="宋体" w:hAnsi="宋体"/>
          <w:sz w:val="28"/>
        </w:rPr>
      </w:pPr>
    </w:p>
    <w:p>
      <w:pPr>
        <w:snapToGrid w:val="0"/>
        <w:ind w:left="2" w:firstLine="562"/>
        <w:rPr>
          <w:rFonts w:ascii="宋体" w:hAnsi="宋体"/>
          <w:b/>
          <w:sz w:val="28"/>
        </w:rPr>
      </w:pPr>
      <w:r>
        <w:rPr>
          <w:rFonts w:hint="eastAsia" w:ascii="宋体" w:hAnsi="宋体"/>
          <w:b/>
          <w:sz w:val="28"/>
        </w:rPr>
        <w:t>备注：相关证明文件附后。以上有关文件为证明投标人符合资格要求的关键依据，如因缺漏造成的无效投标风险由投标人自行承担。</w:t>
      </w:r>
    </w:p>
    <w:p>
      <w:pPr>
        <w:spacing w:line="360" w:lineRule="auto"/>
        <w:ind w:firstLine="560"/>
        <w:rPr>
          <w:rFonts w:ascii="宋体" w:hAnsi="宋体"/>
          <w:sz w:val="28"/>
        </w:rPr>
      </w:pPr>
    </w:p>
    <w:p>
      <w:pPr>
        <w:adjustRightInd w:val="0"/>
        <w:spacing w:line="360" w:lineRule="auto"/>
        <w:ind w:firstLine="560"/>
        <w:rPr>
          <w:rFonts w:ascii="宋体" w:hAnsi="宋体"/>
          <w:sz w:val="28"/>
        </w:rPr>
      </w:pPr>
      <w:r>
        <w:rPr>
          <w:rFonts w:hint="eastAsia" w:ascii="宋体" w:hAnsi="宋体"/>
          <w:sz w:val="28"/>
        </w:rPr>
        <w:t>投标人法定代表人（或法定代表人授权代表）签字：</w:t>
      </w:r>
      <w:r>
        <w:rPr>
          <w:rFonts w:ascii="宋体" w:hAnsi="宋体"/>
          <w:sz w:val="28"/>
          <w:u w:val="single"/>
        </w:rPr>
        <w:t xml:space="preserve">             </w:t>
      </w:r>
      <w:r>
        <w:rPr>
          <w:rFonts w:ascii="宋体" w:hAnsi="宋体"/>
          <w:sz w:val="28"/>
        </w:rPr>
        <w:t xml:space="preserve">             </w:t>
      </w:r>
    </w:p>
    <w:p>
      <w:pPr>
        <w:adjustRightInd w:val="0"/>
        <w:spacing w:line="360" w:lineRule="auto"/>
        <w:ind w:firstLine="560"/>
        <w:rPr>
          <w:rFonts w:ascii="宋体" w:hAnsi="宋体"/>
          <w:sz w:val="28"/>
          <w:u w:val="single"/>
        </w:rPr>
      </w:pPr>
      <w:r>
        <w:rPr>
          <w:rFonts w:hint="eastAsia" w:ascii="宋体" w:hAnsi="宋体"/>
          <w:sz w:val="28"/>
        </w:rPr>
        <w:t>投标人名称（加盖公章）：</w:t>
      </w:r>
      <w:r>
        <w:rPr>
          <w:rFonts w:ascii="宋体" w:hAnsi="宋体"/>
          <w:sz w:val="28"/>
          <w:u w:val="single"/>
        </w:rPr>
        <w:t xml:space="preserve">                     </w:t>
      </w:r>
    </w:p>
    <w:p>
      <w:pPr>
        <w:adjustRightInd w:val="0"/>
        <w:spacing w:line="360" w:lineRule="auto"/>
        <w:ind w:firstLine="560"/>
        <w:rPr>
          <w:rFonts w:ascii="宋体" w:hAnsi="宋体"/>
          <w:sz w:val="28"/>
        </w:rPr>
      </w:pPr>
      <w:r>
        <w:rPr>
          <w:rFonts w:hint="eastAsia" w:ascii="宋体" w:hAnsi="宋体"/>
          <w:sz w:val="28"/>
        </w:rPr>
        <w:t>日期：</w:t>
      </w:r>
      <w:r>
        <w:rPr>
          <w:rFonts w:ascii="宋体" w:hAnsi="宋体"/>
          <w:sz w:val="28"/>
        </w:rPr>
        <w:t xml:space="preserve">        </w:t>
      </w:r>
      <w:r>
        <w:rPr>
          <w:rFonts w:hint="eastAsia" w:ascii="宋体" w:hAnsi="宋体"/>
          <w:sz w:val="28"/>
        </w:rPr>
        <w:t>年</w:t>
      </w:r>
      <w:r>
        <w:rPr>
          <w:rFonts w:ascii="宋体" w:hAnsi="宋体"/>
          <w:sz w:val="28"/>
        </w:rPr>
        <w:t xml:space="preserve">    </w:t>
      </w:r>
      <w:r>
        <w:rPr>
          <w:rFonts w:hint="eastAsia" w:ascii="宋体" w:hAnsi="宋体"/>
          <w:sz w:val="28"/>
        </w:rPr>
        <w:t>月</w:t>
      </w:r>
      <w:r>
        <w:rPr>
          <w:rFonts w:ascii="宋体" w:hAnsi="宋体"/>
          <w:sz w:val="28"/>
        </w:rPr>
        <w:t xml:space="preserve">    </w:t>
      </w:r>
      <w:r>
        <w:rPr>
          <w:rFonts w:hint="eastAsia" w:ascii="宋体" w:hAnsi="宋体"/>
          <w:sz w:val="28"/>
        </w:rPr>
        <w:t>日</w:t>
      </w:r>
    </w:p>
    <w:p>
      <w:pPr>
        <w:pStyle w:val="3"/>
        <w:spacing w:line="360" w:lineRule="auto"/>
        <w:ind w:firstLine="0" w:firstLineChars="0"/>
        <w:jc w:val="center"/>
        <w:rPr>
          <w:rFonts w:hAnsi="宋体"/>
          <w:b/>
          <w:sz w:val="44"/>
          <w:szCs w:val="44"/>
        </w:rPr>
      </w:pPr>
      <w:r>
        <w:rPr>
          <w:rFonts w:ascii="Times New Roman" w:hAnsi="Times New Roman"/>
          <w:sz w:val="24"/>
        </w:rPr>
        <w:br w:type="page"/>
      </w:r>
      <w:r>
        <w:rPr>
          <w:rFonts w:hint="eastAsia" w:hAnsi="宋体"/>
          <w:b/>
          <w:sz w:val="44"/>
          <w:szCs w:val="44"/>
        </w:rPr>
        <w:t>公平竞争承诺书</w:t>
      </w:r>
    </w:p>
    <w:p>
      <w:pPr>
        <w:spacing w:line="312" w:lineRule="auto"/>
        <w:ind w:firstLine="643"/>
        <w:jc w:val="center"/>
        <w:rPr>
          <w:rFonts w:ascii="Times New Roman" w:hAnsi="Times New Roman"/>
          <w:b/>
          <w:szCs w:val="21"/>
        </w:rPr>
      </w:pPr>
    </w:p>
    <w:p>
      <w:pPr>
        <w:spacing w:line="360" w:lineRule="auto"/>
        <w:ind w:firstLine="482"/>
        <w:jc w:val="center"/>
        <w:rPr>
          <w:rFonts w:ascii="Times New Roman" w:hAnsi="Times New Roman"/>
          <w:b/>
          <w:sz w:val="24"/>
          <w:szCs w:val="21"/>
        </w:rPr>
      </w:pPr>
    </w:p>
    <w:p>
      <w:pPr>
        <w:spacing w:line="360" w:lineRule="auto"/>
        <w:ind w:firstLine="560"/>
        <w:rPr>
          <w:rFonts w:ascii="宋体" w:hAnsi="宋体"/>
          <w:sz w:val="28"/>
          <w:szCs w:val="21"/>
        </w:rPr>
      </w:pPr>
      <w:r>
        <w:rPr>
          <w:rFonts w:hint="eastAsia" w:ascii="宋体" w:hAnsi="宋体"/>
          <w:sz w:val="28"/>
          <w:szCs w:val="21"/>
        </w:rPr>
        <w:t>本单位郑重承诺：本单位保证所提交的相关资质文件和证明材料的真实性，有良好的历史诚信记录，并将依法参与</w:t>
      </w:r>
      <w:r>
        <w:rPr>
          <w:rFonts w:hint="eastAsia" w:ascii="宋体" w:hAnsi="宋体"/>
          <w:sz w:val="28"/>
          <w:u w:val="single"/>
        </w:rPr>
        <w:t xml:space="preserve">            </w:t>
      </w:r>
      <w:r>
        <w:rPr>
          <w:rFonts w:hint="eastAsia" w:ascii="宋体" w:hAnsi="宋体"/>
          <w:sz w:val="28"/>
        </w:rPr>
        <w:t>项目</w:t>
      </w:r>
      <w:r>
        <w:rPr>
          <w:rFonts w:hint="eastAsia" w:ascii="宋体" w:hAnsi="宋体"/>
          <w:sz w:val="28"/>
          <w:szCs w:val="21"/>
        </w:rPr>
        <w:t xml:space="preserve">的公平竞争，不以任何不正当行为谋取不当利益，否则承担相应的法律责任。  </w:t>
      </w: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jc w:val="right"/>
        <w:rPr>
          <w:rFonts w:hint="eastAsia" w:ascii="宋体" w:hAnsi="宋体" w:cs="宋体"/>
          <w:sz w:val="28"/>
          <w:szCs w:val="21"/>
        </w:rPr>
      </w:pPr>
      <w:r>
        <w:rPr>
          <w:rFonts w:hint="eastAsia" w:ascii="宋体" w:hAnsi="宋体" w:cs="宋体"/>
          <w:sz w:val="28"/>
          <w:szCs w:val="21"/>
        </w:rPr>
        <w:t>（公司名称，加盖公章）</w:t>
      </w:r>
    </w:p>
    <w:p>
      <w:pPr>
        <w:ind w:firstLine="560"/>
        <w:jc w:val="right"/>
        <w:rPr>
          <w:rFonts w:hint="eastAsia" w:ascii="宋体" w:hAnsi="宋体" w:cs="宋体"/>
          <w:sz w:val="28"/>
          <w:szCs w:val="21"/>
        </w:rPr>
      </w:pPr>
      <w:r>
        <w:rPr>
          <w:rFonts w:hint="eastAsia" w:ascii="宋体" w:hAnsi="宋体" w:cs="宋体"/>
          <w:sz w:val="28"/>
          <w:szCs w:val="21"/>
        </w:rPr>
        <w:t>时间：    年    月   日</w:t>
      </w:r>
    </w:p>
    <w:p>
      <w:pPr>
        <w:ind w:firstLine="560"/>
        <w:rPr>
          <w:rFonts w:hint="eastAsia" w:ascii="宋体" w:hAnsi="宋体" w:cs="宋体"/>
          <w:sz w:val="28"/>
          <w:szCs w:val="21"/>
        </w:rPr>
      </w:pPr>
    </w:p>
    <w:p>
      <w:pPr>
        <w:ind w:firstLine="560"/>
        <w:rPr>
          <w:rFonts w:hint="eastAsia" w:ascii="宋体" w:hAnsi="宋体" w:cs="宋体"/>
          <w:sz w:val="28"/>
          <w:szCs w:val="21"/>
        </w:rPr>
      </w:pPr>
    </w:p>
    <w:p>
      <w:pPr>
        <w:ind w:firstLine="560"/>
        <w:rPr>
          <w:rFonts w:hint="eastAsia" w:ascii="宋体" w:hAnsi="宋体" w:cs="宋体"/>
          <w:sz w:val="28"/>
          <w:szCs w:val="21"/>
        </w:rPr>
      </w:pPr>
    </w:p>
    <w:p>
      <w:pPr>
        <w:ind w:firstLine="560"/>
        <w:rPr>
          <w:rFonts w:hint="eastAsia" w:ascii="宋体" w:hAnsi="宋体" w:cs="宋体"/>
          <w:sz w:val="28"/>
          <w:szCs w:val="21"/>
        </w:rPr>
      </w:pPr>
    </w:p>
    <w:p>
      <w:pPr>
        <w:ind w:firstLine="560"/>
        <w:rPr>
          <w:rFonts w:hint="eastAsia" w:ascii="宋体" w:hAnsi="宋体" w:cs="宋体"/>
          <w:sz w:val="28"/>
          <w:szCs w:val="21"/>
        </w:rPr>
      </w:pPr>
    </w:p>
    <w:p>
      <w:pPr>
        <w:ind w:firstLine="560"/>
        <w:rPr>
          <w:rFonts w:hint="eastAsia" w:ascii="宋体" w:hAnsi="宋体" w:cs="宋体"/>
          <w:sz w:val="28"/>
          <w:szCs w:val="21"/>
        </w:rPr>
      </w:pPr>
    </w:p>
    <w:p>
      <w:pPr>
        <w:ind w:firstLine="560"/>
        <w:rPr>
          <w:rFonts w:hint="eastAsia" w:ascii="宋体" w:hAnsi="宋体" w:cs="宋体"/>
          <w:sz w:val="28"/>
          <w:szCs w:val="21"/>
        </w:rPr>
      </w:pPr>
    </w:p>
    <w:p>
      <w:pPr>
        <w:ind w:firstLine="560"/>
        <w:rPr>
          <w:rFonts w:hint="eastAsia" w:ascii="宋体" w:hAnsi="宋体" w:cs="宋体"/>
          <w:sz w:val="28"/>
          <w:szCs w:val="21"/>
        </w:rPr>
      </w:pPr>
    </w:p>
    <w:p>
      <w:pPr>
        <w:ind w:firstLine="560"/>
        <w:rPr>
          <w:rFonts w:hint="eastAsia" w:ascii="宋体" w:hAnsi="宋体" w:cs="宋体"/>
          <w:sz w:val="28"/>
          <w:szCs w:val="21"/>
        </w:rPr>
      </w:pPr>
    </w:p>
    <w:p>
      <w:pPr>
        <w:spacing w:line="502" w:lineRule="exact"/>
        <w:ind w:right="6"/>
        <w:rPr>
          <w:rFonts w:hint="eastAsia" w:ascii="宋体" w:hAnsi="宋体" w:cs="宋体"/>
          <w:sz w:val="28"/>
          <w:szCs w:val="21"/>
        </w:rPr>
      </w:pPr>
    </w:p>
    <w:p>
      <w:pPr>
        <w:spacing w:line="502" w:lineRule="exact"/>
        <w:ind w:right="6"/>
        <w:rPr>
          <w:rFonts w:ascii="宋体" w:hAnsi="宋体" w:cs="宋体"/>
          <w:sz w:val="44"/>
          <w:szCs w:val="44"/>
        </w:rPr>
      </w:pPr>
    </w:p>
    <w:p>
      <w:pPr>
        <w:spacing w:line="502" w:lineRule="exact"/>
        <w:ind w:right="6" w:firstLine="880"/>
        <w:jc w:val="center"/>
        <w:rPr>
          <w:sz w:val="20"/>
          <w:szCs w:val="20"/>
        </w:rPr>
      </w:pPr>
      <w:r>
        <w:rPr>
          <w:rFonts w:ascii="宋体" w:hAnsi="宋体" w:cs="宋体"/>
          <w:sz w:val="44"/>
          <w:szCs w:val="44"/>
        </w:rPr>
        <w:t>投标方基本情况</w:t>
      </w:r>
    </w:p>
    <w:p>
      <w:pPr>
        <w:spacing w:line="200" w:lineRule="exact"/>
        <w:ind w:firstLine="400"/>
        <w:rPr>
          <w:sz w:val="20"/>
          <w:szCs w:val="20"/>
        </w:rPr>
      </w:pPr>
    </w:p>
    <w:p>
      <w:pPr>
        <w:spacing w:line="200" w:lineRule="exact"/>
        <w:ind w:firstLine="400"/>
        <w:rPr>
          <w:sz w:val="20"/>
          <w:szCs w:val="20"/>
        </w:rPr>
      </w:pPr>
    </w:p>
    <w:p>
      <w:pPr>
        <w:numPr>
          <w:ilvl w:val="0"/>
          <w:numId w:val="7"/>
        </w:numPr>
        <w:tabs>
          <w:tab w:val="left" w:pos="567"/>
        </w:tabs>
        <w:spacing w:line="360" w:lineRule="auto"/>
        <w:rPr>
          <w:rFonts w:ascii="宋体" w:hAnsi="宋体" w:cs="Arial"/>
          <w:b/>
          <w:szCs w:val="21"/>
        </w:rPr>
      </w:pPr>
      <w:r>
        <w:rPr>
          <w:rFonts w:ascii="宋体" w:hAnsi="宋体" w:cs="Arial"/>
          <w:b/>
          <w:szCs w:val="21"/>
        </w:rPr>
        <w:t>公司基本情况</w:t>
      </w:r>
    </w:p>
    <w:p>
      <w:pPr>
        <w:spacing w:line="360" w:lineRule="auto"/>
        <w:ind w:left="359" w:leftChars="171" w:firstLine="315" w:firstLineChars="150"/>
        <w:rPr>
          <w:rFonts w:ascii="宋体" w:hAnsi="宋体"/>
        </w:rPr>
      </w:pPr>
      <w:r>
        <w:rPr>
          <w:rFonts w:hint="eastAsia" w:ascii="宋体" w:hAnsi="宋体"/>
        </w:rPr>
        <w:t>文字描述：</w:t>
      </w:r>
      <w:r>
        <w:rPr>
          <w:rFonts w:hint="eastAsia" w:ascii="宋体" w:hAnsi="宋体"/>
          <w:bCs/>
          <w:szCs w:val="21"/>
          <w:lang w:val="en-GB"/>
        </w:rPr>
        <w:t>发展历程、</w:t>
      </w:r>
      <w:r>
        <w:rPr>
          <w:rFonts w:hint="eastAsia" w:ascii="宋体" w:hAnsi="宋体"/>
          <w:bCs/>
          <w:szCs w:val="21"/>
          <w:lang w:val="en-GB" w:eastAsia="zh-CN"/>
        </w:rPr>
        <w:t>经营范围、</w:t>
      </w:r>
      <w:r>
        <w:rPr>
          <w:rFonts w:hint="eastAsia" w:ascii="宋体" w:hAnsi="宋体"/>
          <w:bCs/>
          <w:szCs w:val="21"/>
          <w:lang w:val="en-GB"/>
        </w:rPr>
        <w:t>经营规模及服务理念</w:t>
      </w:r>
      <w:r>
        <w:rPr>
          <w:rFonts w:hint="eastAsia" w:ascii="宋体" w:hAnsi="宋体"/>
        </w:rPr>
        <w:t>、技术力量、财务状况、</w:t>
      </w:r>
      <w:r>
        <w:rPr>
          <w:rFonts w:ascii="宋体" w:hAnsi="宋体"/>
        </w:rPr>
        <w:t>管理水平</w:t>
      </w:r>
      <w:r>
        <w:rPr>
          <w:rFonts w:hint="eastAsia" w:ascii="宋体" w:hAnsi="宋体"/>
        </w:rPr>
        <w:t>等方面进行阐述。</w:t>
      </w:r>
    </w:p>
    <w:p>
      <w:pPr>
        <w:spacing w:line="360" w:lineRule="auto"/>
        <w:ind w:left="359" w:leftChars="171" w:firstLine="315" w:firstLineChars="150"/>
        <w:rPr>
          <w:rFonts w:ascii="宋体" w:hAnsi="宋体"/>
          <w:bCs/>
          <w:szCs w:val="21"/>
          <w:lang w:val="en-GB"/>
        </w:rPr>
      </w:pPr>
      <w:r>
        <w:rPr>
          <w:rFonts w:hint="eastAsia" w:ascii="宋体" w:hAnsi="宋体"/>
        </w:rPr>
        <w:t>图片描述：</w:t>
      </w:r>
      <w:r>
        <w:rPr>
          <w:rFonts w:hint="eastAsia" w:ascii="宋体" w:hAnsi="宋体"/>
          <w:bCs/>
          <w:szCs w:val="21"/>
          <w:lang w:val="en-GB"/>
        </w:rPr>
        <w:t>经营场所及服务流程等。</w:t>
      </w:r>
    </w:p>
    <w:p>
      <w:pPr>
        <w:spacing w:line="366" w:lineRule="exact"/>
        <w:rPr>
          <w:rFonts w:ascii="宋体" w:hAnsi="宋体" w:cs="Arial"/>
          <w:b/>
          <w:szCs w:val="21"/>
        </w:rPr>
      </w:pPr>
      <w:r>
        <w:rPr>
          <w:rFonts w:ascii="宋体" w:hAnsi="宋体" w:cs="Arial"/>
          <w:b/>
          <w:szCs w:val="21"/>
        </w:rPr>
        <w:t>二、近</w:t>
      </w:r>
      <w:r>
        <w:rPr>
          <w:rFonts w:hint="eastAsia" w:ascii="宋体" w:hAnsi="宋体" w:cs="Arial"/>
          <w:b/>
          <w:szCs w:val="21"/>
          <w:lang w:eastAsia="zh-CN"/>
        </w:rPr>
        <w:t>三</w:t>
      </w:r>
      <w:r>
        <w:rPr>
          <w:rFonts w:ascii="宋体" w:hAnsi="宋体" w:cs="Arial"/>
          <w:b/>
          <w:szCs w:val="21"/>
        </w:rPr>
        <w:t>年承接同类型业务情况（请提供至少</w:t>
      </w:r>
      <w:r>
        <w:rPr>
          <w:rFonts w:hint="eastAsia" w:ascii="宋体" w:hAnsi="宋体" w:cs="Arial"/>
          <w:b/>
          <w:szCs w:val="21"/>
          <w:lang w:eastAsia="zh-CN"/>
        </w:rPr>
        <w:t>三</w:t>
      </w:r>
      <w:r>
        <w:rPr>
          <w:rFonts w:ascii="宋体" w:hAnsi="宋体" w:cs="Arial"/>
          <w:b/>
          <w:szCs w:val="21"/>
        </w:rPr>
        <w:t>个项目）</w:t>
      </w:r>
    </w:p>
    <w:p>
      <w:pPr>
        <w:keepNext w:val="0"/>
        <w:keepLines w:val="0"/>
        <w:pageBreakBefore w:val="0"/>
        <w:widowControl w:val="0"/>
        <w:kinsoku/>
        <w:wordWrap/>
        <w:overflowPunct/>
        <w:topLinePunct w:val="0"/>
        <w:autoSpaceDE/>
        <w:autoSpaceDN/>
        <w:bidi w:val="0"/>
        <w:adjustRightInd/>
        <w:snapToGrid/>
        <w:spacing w:line="380" w:lineRule="exact"/>
        <w:ind w:firstLine="403"/>
        <w:textAlignment w:val="auto"/>
        <w:rPr>
          <w:rFonts w:hint="eastAsia" w:eastAsia="宋体"/>
          <w:sz w:val="20"/>
          <w:szCs w:val="20"/>
          <w:lang w:eastAsia="zh-CN"/>
        </w:rPr>
      </w:pPr>
      <w:r>
        <w:rPr>
          <w:rFonts w:hint="eastAsia"/>
          <w:sz w:val="20"/>
          <w:szCs w:val="20"/>
          <w:lang w:eastAsia="zh-CN"/>
        </w:rPr>
        <w:t>请提供相关合同或其他证明材料复印件并加盖公章</w:t>
      </w:r>
    </w:p>
    <w:p>
      <w:pPr>
        <w:keepNext w:val="0"/>
        <w:keepLines w:val="0"/>
        <w:pageBreakBefore w:val="0"/>
        <w:widowControl w:val="0"/>
        <w:kinsoku/>
        <w:wordWrap/>
        <w:overflowPunct/>
        <w:topLinePunct w:val="0"/>
        <w:autoSpaceDE/>
        <w:autoSpaceDN/>
        <w:bidi w:val="0"/>
        <w:adjustRightInd/>
        <w:snapToGrid/>
        <w:spacing w:line="380" w:lineRule="exact"/>
        <w:ind w:firstLine="403"/>
        <w:textAlignment w:val="auto"/>
        <w:rPr>
          <w:sz w:val="20"/>
          <w:szCs w:val="20"/>
        </w:rPr>
      </w:pPr>
    </w:p>
    <w:p>
      <w:pPr>
        <w:spacing w:line="366" w:lineRule="exact"/>
        <w:rPr>
          <w:rFonts w:ascii="宋体" w:hAnsi="宋体" w:cs="Arial"/>
          <w:b/>
          <w:szCs w:val="21"/>
        </w:rPr>
      </w:pPr>
      <w:r>
        <w:rPr>
          <w:rFonts w:ascii="宋体" w:hAnsi="宋体" w:cs="Arial"/>
          <w:b/>
          <w:szCs w:val="21"/>
        </w:rPr>
        <w:t>三、获得的</w:t>
      </w:r>
      <w:r>
        <w:rPr>
          <w:rFonts w:hint="eastAsia" w:ascii="宋体" w:hAnsi="宋体" w:cs="Arial"/>
          <w:b/>
          <w:szCs w:val="21"/>
          <w:lang w:val="en-US" w:eastAsia="zh-CN"/>
        </w:rPr>
        <w:t>管理体系认证情况</w:t>
      </w:r>
      <w:r>
        <w:rPr>
          <w:rFonts w:ascii="宋体" w:hAnsi="宋体" w:cs="Arial"/>
          <w:b/>
          <w:szCs w:val="21"/>
        </w:rPr>
        <w:t>和</w:t>
      </w:r>
      <w:r>
        <w:rPr>
          <w:rFonts w:hint="eastAsia" w:ascii="宋体" w:hAnsi="宋体" w:cs="Arial"/>
          <w:b/>
          <w:szCs w:val="21"/>
          <w:lang w:val="en-US" w:eastAsia="zh-CN"/>
        </w:rPr>
        <w:t>企业信誉、荣誉</w:t>
      </w:r>
      <w:r>
        <w:rPr>
          <w:rFonts w:ascii="宋体" w:hAnsi="宋体" w:cs="Arial"/>
          <w:b/>
          <w:szCs w:val="21"/>
        </w:rPr>
        <w:t>情况</w:t>
      </w:r>
    </w:p>
    <w:p>
      <w:pPr>
        <w:spacing w:line="360" w:lineRule="auto"/>
        <w:ind w:firstLine="525" w:firstLineChars="25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获得国家有关部门或行业协会颁发的资质等级或奖项</w:t>
      </w:r>
      <w:r>
        <w:rPr>
          <w:rFonts w:hint="eastAsia" w:ascii="宋体" w:hAnsi="宋体" w:eastAsia="宋体" w:cs="宋体"/>
          <w:color w:val="000000"/>
          <w:sz w:val="21"/>
          <w:szCs w:val="21"/>
          <w:lang w:eastAsia="zh-CN"/>
        </w:rPr>
        <w:t>，提供证书或其他材料证明并加公章。</w:t>
      </w:r>
    </w:p>
    <w:p>
      <w:pPr>
        <w:spacing w:line="360" w:lineRule="auto"/>
        <w:ind w:left="0" w:leftChars="0" w:firstLine="0" w:firstLineChars="0"/>
        <w:jc w:val="both"/>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四、体检设备可靠性及先进性</w:t>
      </w:r>
    </w:p>
    <w:p>
      <w:pPr>
        <w:spacing w:line="360" w:lineRule="auto"/>
        <w:ind w:firstLine="500" w:firstLineChars="250"/>
        <w:rPr>
          <w:rFonts w:hint="eastAsia" w:eastAsia="宋体"/>
          <w:sz w:val="20"/>
          <w:szCs w:val="20"/>
          <w:lang w:eastAsia="zh-CN"/>
        </w:rPr>
      </w:pPr>
      <w:r>
        <w:rPr>
          <w:rFonts w:hint="eastAsia"/>
          <w:sz w:val="20"/>
          <w:szCs w:val="20"/>
          <w:lang w:eastAsia="zh-CN"/>
        </w:rPr>
        <w:t>（格式自定，可提供相关材料证明</w:t>
      </w:r>
      <w:r>
        <w:rPr>
          <w:rFonts w:hint="eastAsia" w:ascii="宋体" w:hAnsi="宋体" w:eastAsia="宋体" w:cs="宋体"/>
          <w:color w:val="000000"/>
          <w:sz w:val="21"/>
          <w:szCs w:val="21"/>
          <w:lang w:eastAsia="zh-CN"/>
        </w:rPr>
        <w:t>并加公章</w:t>
      </w:r>
      <w:r>
        <w:rPr>
          <w:rFonts w:hint="eastAsia"/>
          <w:sz w:val="20"/>
          <w:szCs w:val="20"/>
          <w:lang w:eastAsia="zh-CN"/>
        </w:rPr>
        <w:t>）</w:t>
      </w:r>
    </w:p>
    <w:p>
      <w:pPr>
        <w:spacing w:line="366" w:lineRule="exact"/>
        <w:rPr>
          <w:rFonts w:ascii="宋体" w:hAnsi="宋体" w:cs="Arial"/>
          <w:b/>
          <w:szCs w:val="21"/>
        </w:rPr>
      </w:pPr>
      <w:r>
        <w:rPr>
          <w:rFonts w:hint="eastAsia" w:ascii="宋体" w:hAnsi="宋体" w:cs="Arial"/>
          <w:b/>
          <w:szCs w:val="21"/>
          <w:lang w:eastAsia="zh-CN"/>
        </w:rPr>
        <w:t>五</w:t>
      </w:r>
      <w:r>
        <w:rPr>
          <w:rFonts w:ascii="宋体" w:hAnsi="宋体" w:cs="Arial"/>
          <w:b/>
          <w:szCs w:val="21"/>
        </w:rPr>
        <w:t>、本单位承接该项目的</w:t>
      </w:r>
      <w:r>
        <w:rPr>
          <w:rFonts w:hint="eastAsia" w:ascii="宋体" w:hAnsi="宋体" w:cs="Arial"/>
          <w:b/>
          <w:szCs w:val="21"/>
        </w:rPr>
        <w:t>服务</w:t>
      </w:r>
      <w:r>
        <w:rPr>
          <w:rFonts w:ascii="宋体" w:hAnsi="宋体" w:cs="Arial"/>
          <w:b/>
          <w:szCs w:val="21"/>
        </w:rPr>
        <w:t>方案</w:t>
      </w:r>
    </w:p>
    <w:p>
      <w:pPr>
        <w:spacing w:line="204" w:lineRule="exact"/>
        <w:ind w:firstLine="400"/>
        <w:rPr>
          <w:sz w:val="20"/>
          <w:szCs w:val="20"/>
        </w:rPr>
      </w:pPr>
    </w:p>
    <w:p>
      <w:pPr>
        <w:adjustRightInd w:val="0"/>
        <w:snapToGrid w:val="0"/>
        <w:spacing w:line="360" w:lineRule="auto"/>
        <w:ind w:firstLine="480" w:firstLineChars="200"/>
        <w:rPr>
          <w:rFonts w:hint="eastAsia" w:ascii="宋体" w:hAnsi="宋体" w:eastAsia="宋体" w:cs="宋体"/>
          <w:sz w:val="21"/>
          <w:szCs w:val="21"/>
          <w:lang w:eastAsia="zh-CN"/>
        </w:rPr>
      </w:pPr>
      <w:r>
        <w:rPr>
          <w:rFonts w:hint="eastAsia" w:ascii="宋体" w:hAnsi="宋体"/>
          <w:sz w:val="24"/>
        </w:rPr>
        <w:t>服务方案</w:t>
      </w:r>
      <w:r>
        <w:rPr>
          <w:rFonts w:hint="eastAsia" w:ascii="宋体" w:hAnsi="宋体"/>
          <w:sz w:val="24"/>
          <w:lang w:eastAsia="zh-CN"/>
        </w:rPr>
        <w:t>包括且不限于</w:t>
      </w:r>
      <w:r>
        <w:rPr>
          <w:rFonts w:hint="eastAsia" w:ascii="宋体" w:hAnsi="宋体" w:eastAsia="宋体" w:cs="宋体"/>
          <w:sz w:val="21"/>
          <w:szCs w:val="21"/>
        </w:rPr>
        <w:t>流程管理，体检报告管理，健康档案管理，体检服务各项质量标准的承诺及目标</w:t>
      </w:r>
      <w:r>
        <w:rPr>
          <w:rFonts w:hint="eastAsia" w:ascii="宋体" w:hAnsi="宋体" w:eastAsia="宋体" w:cs="宋体"/>
          <w:sz w:val="21"/>
          <w:szCs w:val="21"/>
          <w:lang w:eastAsia="zh-CN"/>
        </w:rPr>
        <w:t>。</w:t>
      </w:r>
    </w:p>
    <w:p>
      <w:pPr>
        <w:adjustRightInd w:val="0"/>
        <w:snapToGrid w:val="0"/>
        <w:spacing w:line="360" w:lineRule="auto"/>
        <w:ind w:firstLine="420" w:firstLineChars="20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lang w:eastAsia="zh-CN"/>
        </w:rPr>
        <w:t>体检地点请体现</w:t>
      </w:r>
      <w:r>
        <w:rPr>
          <w:rFonts w:hint="eastAsia" w:ascii="宋体" w:hAnsi="宋体" w:eastAsia="宋体" w:cs="宋体"/>
          <w:color w:val="auto"/>
          <w:sz w:val="21"/>
          <w:szCs w:val="21"/>
        </w:rPr>
        <w:t>交通便利性</w:t>
      </w:r>
      <w:r>
        <w:rPr>
          <w:rFonts w:hint="eastAsia" w:ascii="宋体" w:hAnsi="宋体" w:eastAsia="宋体" w:cs="宋体"/>
          <w:color w:val="auto"/>
          <w:sz w:val="21"/>
          <w:szCs w:val="21"/>
          <w:lang w:eastAsia="zh-CN"/>
        </w:rPr>
        <w:t>的证明材料，可考虑</w:t>
      </w:r>
      <w:r>
        <w:rPr>
          <w:rFonts w:hint="eastAsia" w:ascii="宋体" w:hAnsi="宋体" w:eastAsia="宋体" w:cs="宋体"/>
          <w:color w:val="auto"/>
          <w:sz w:val="21"/>
          <w:szCs w:val="21"/>
          <w:vertAlign w:val="baseline"/>
          <w:lang w:eastAsia="zh-CN"/>
        </w:rPr>
        <w:t>网上地图</w:t>
      </w:r>
      <w:r>
        <w:rPr>
          <w:rFonts w:hint="eastAsia" w:ascii="宋体" w:hAnsi="宋体" w:eastAsia="宋体" w:cs="宋体"/>
          <w:color w:val="auto"/>
          <w:sz w:val="21"/>
          <w:szCs w:val="21"/>
          <w:vertAlign w:val="baseline"/>
        </w:rPr>
        <w:t>测算的报价人服务地点与采购人单位地点的最短公路距离为准</w:t>
      </w:r>
      <w:r>
        <w:rPr>
          <w:rFonts w:hint="eastAsia" w:ascii="宋体" w:hAnsi="宋体" w:eastAsia="宋体" w:cs="宋体"/>
          <w:color w:val="auto"/>
          <w:sz w:val="21"/>
          <w:szCs w:val="21"/>
          <w:vertAlign w:val="baseline"/>
          <w:lang w:eastAsia="zh-CN"/>
        </w:rPr>
        <w:t>。</w:t>
      </w:r>
    </w:p>
    <w:p>
      <w:pPr>
        <w:numPr>
          <w:ilvl w:val="0"/>
          <w:numId w:val="8"/>
        </w:numPr>
        <w:adjustRightInd w:val="0"/>
        <w:snapToGrid w:val="0"/>
        <w:spacing w:line="360" w:lineRule="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体检质量控制及保障</w:t>
      </w:r>
    </w:p>
    <w:p>
      <w:pPr>
        <w:spacing w:line="360" w:lineRule="auto"/>
        <w:ind w:firstLine="420" w:firstLineChars="200"/>
        <w:rPr>
          <w:rFonts w:hint="eastAsia" w:eastAsia="宋体"/>
          <w:sz w:val="20"/>
          <w:szCs w:val="20"/>
          <w:lang w:eastAsia="zh-CN"/>
        </w:rPr>
      </w:pPr>
      <w:r>
        <w:rPr>
          <w:rFonts w:hint="eastAsia" w:ascii="宋体" w:hAnsi="宋体" w:eastAsia="宋体" w:cs="宋体"/>
          <w:b w:val="0"/>
          <w:bCs w:val="0"/>
          <w:color w:val="auto"/>
          <w:sz w:val="21"/>
          <w:szCs w:val="21"/>
          <w:vertAlign w:val="baseline"/>
          <w:lang w:val="en-US" w:eastAsia="zh-CN"/>
        </w:rPr>
        <w:t>投标人自有医学检测实验室，提供开展个性体检项目的室间质评证书。</w:t>
      </w:r>
      <w:r>
        <w:rPr>
          <w:rFonts w:hint="eastAsia"/>
          <w:sz w:val="20"/>
          <w:szCs w:val="20"/>
          <w:lang w:eastAsia="zh-CN"/>
        </w:rPr>
        <w:t>（提供相关材料证明</w:t>
      </w:r>
      <w:r>
        <w:rPr>
          <w:rFonts w:hint="eastAsia" w:ascii="宋体" w:hAnsi="宋体" w:eastAsia="宋体" w:cs="宋体"/>
          <w:color w:val="000000"/>
          <w:sz w:val="21"/>
          <w:szCs w:val="21"/>
          <w:lang w:eastAsia="zh-CN"/>
        </w:rPr>
        <w:t>并加公章</w:t>
      </w:r>
      <w:r>
        <w:rPr>
          <w:rFonts w:hint="eastAsia"/>
          <w:sz w:val="20"/>
          <w:szCs w:val="20"/>
          <w:lang w:eastAsia="zh-CN"/>
        </w:rPr>
        <w:t>）</w:t>
      </w:r>
    </w:p>
    <w:p>
      <w:pPr>
        <w:numPr>
          <w:ilvl w:val="0"/>
          <w:numId w:val="0"/>
        </w:numPr>
        <w:adjustRightInd w:val="0"/>
        <w:snapToGrid w:val="0"/>
        <w:spacing w:line="360" w:lineRule="auto"/>
        <w:rPr>
          <w:rFonts w:hint="default" w:ascii="宋体" w:hAnsi="宋体" w:eastAsia="宋体" w:cs="宋体"/>
          <w:b w:val="0"/>
          <w:bCs w:val="0"/>
          <w:color w:val="auto"/>
          <w:sz w:val="21"/>
          <w:szCs w:val="21"/>
          <w:vertAlign w:val="baseline"/>
          <w:lang w:val="en-US" w:eastAsia="zh-CN"/>
        </w:rPr>
      </w:pPr>
    </w:p>
    <w:p>
      <w:pPr>
        <w:adjustRightInd w:val="0"/>
        <w:snapToGrid w:val="0"/>
        <w:spacing w:line="360" w:lineRule="auto"/>
        <w:ind w:firstLine="420" w:firstLineChars="200"/>
        <w:rPr>
          <w:rFonts w:hint="eastAsia" w:ascii="宋体" w:hAnsi="宋体" w:eastAsia="宋体" w:cs="宋体"/>
          <w:color w:val="0000FF"/>
          <w:sz w:val="21"/>
          <w:szCs w:val="21"/>
          <w:vertAlign w:val="baseline"/>
          <w:lang w:eastAsia="zh-CN"/>
        </w:rPr>
      </w:pPr>
    </w:p>
    <w:p>
      <w:pPr>
        <w:adjustRightInd w:val="0"/>
        <w:snapToGrid w:val="0"/>
        <w:spacing w:line="360" w:lineRule="auto"/>
        <w:ind w:firstLine="420" w:firstLineChars="200"/>
        <w:rPr>
          <w:rFonts w:hint="eastAsia" w:ascii="宋体" w:hAnsi="宋体" w:eastAsia="宋体" w:cs="宋体"/>
          <w:sz w:val="21"/>
          <w:szCs w:val="21"/>
          <w:lang w:eastAsia="zh-CN"/>
        </w:rPr>
      </w:pPr>
    </w:p>
    <w:p>
      <w:pPr>
        <w:spacing w:line="200" w:lineRule="exact"/>
        <w:ind w:firstLine="400"/>
        <w:rPr>
          <w:sz w:val="20"/>
          <w:szCs w:val="20"/>
        </w:rPr>
      </w:pPr>
    </w:p>
    <w:p>
      <w:pPr>
        <w:ind w:firstLine="560"/>
        <w:rPr>
          <w:rFonts w:ascii="宋体" w:hAnsi="宋体" w:cs="宋体"/>
          <w:sz w:val="28"/>
          <w:szCs w:val="21"/>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中山行书百年纪念版">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0" w:firstLineChars="0"/>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8</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4"/>
                      <w:ind w:firstLine="0" w:firstLineChars="0"/>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8</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9A95F"/>
    <w:multiLevelType w:val="singleLevel"/>
    <w:tmpl w:val="AF39A95F"/>
    <w:lvl w:ilvl="0" w:tentative="0">
      <w:start w:val="6"/>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79FD4F1"/>
    <w:multiLevelType w:val="singleLevel"/>
    <w:tmpl w:val="379FD4F1"/>
    <w:lvl w:ilvl="0" w:tentative="0">
      <w:start w:val="6"/>
      <w:numFmt w:val="chineseCounting"/>
      <w:suff w:val="nothing"/>
      <w:lvlText w:val="（%1）"/>
      <w:lvlJc w:val="left"/>
      <w:rPr>
        <w:rFonts w:hint="eastAsia"/>
      </w:rPr>
    </w:lvl>
  </w:abstractNum>
  <w:abstractNum w:abstractNumId="4">
    <w:nsid w:val="5ED5FBA1"/>
    <w:multiLevelType w:val="singleLevel"/>
    <w:tmpl w:val="5ED5FBA1"/>
    <w:lvl w:ilvl="0" w:tentative="0">
      <w:start w:val="1"/>
      <w:numFmt w:val="decimal"/>
      <w:lvlText w:val="%1."/>
      <w:lvlJc w:val="left"/>
      <w:pPr>
        <w:tabs>
          <w:tab w:val="left" w:pos="425"/>
        </w:tabs>
        <w:ind w:left="425" w:hanging="425"/>
      </w:pPr>
      <w:rPr>
        <w:rFonts w:hint="default"/>
      </w:rPr>
    </w:lvl>
  </w:abstractNum>
  <w:abstractNum w:abstractNumId="5">
    <w:nsid w:val="5ED5FC18"/>
    <w:multiLevelType w:val="singleLevel"/>
    <w:tmpl w:val="5ED5FC18"/>
    <w:lvl w:ilvl="0" w:tentative="0">
      <w:start w:val="1"/>
      <w:numFmt w:val="decimal"/>
      <w:lvlText w:val="%1."/>
      <w:lvlJc w:val="left"/>
      <w:pPr>
        <w:tabs>
          <w:tab w:val="left" w:pos="425"/>
        </w:tabs>
        <w:ind w:left="635" w:hanging="425"/>
      </w:pPr>
      <w:rPr>
        <w:rFonts w:hint="default"/>
        <w:color w:val="auto"/>
      </w:rPr>
    </w:lvl>
  </w:abstractNum>
  <w:abstractNum w:abstractNumId="6">
    <w:nsid w:val="5ED5FDD2"/>
    <w:multiLevelType w:val="singleLevel"/>
    <w:tmpl w:val="5ED5FDD2"/>
    <w:lvl w:ilvl="0" w:tentative="0">
      <w:start w:val="1"/>
      <w:numFmt w:val="decimal"/>
      <w:lvlText w:val="%1."/>
      <w:lvlJc w:val="left"/>
      <w:pPr>
        <w:tabs>
          <w:tab w:val="left" w:pos="425"/>
        </w:tabs>
        <w:ind w:left="425" w:hanging="425"/>
      </w:pPr>
      <w:rPr>
        <w:rFonts w:hint="default"/>
      </w:rPr>
    </w:lvl>
  </w:abstractNum>
  <w:abstractNum w:abstractNumId="7">
    <w:nsid w:val="5ED5FF05"/>
    <w:multiLevelType w:val="singleLevel"/>
    <w:tmpl w:val="5ED5FF05"/>
    <w:lvl w:ilvl="0" w:tentative="0">
      <w:start w:val="1"/>
      <w:numFmt w:val="decimal"/>
      <w:lvlText w:val="%1."/>
      <w:lvlJc w:val="left"/>
      <w:pPr>
        <w:tabs>
          <w:tab w:val="left" w:pos="425"/>
        </w:tabs>
        <w:ind w:left="425" w:hanging="425"/>
      </w:pPr>
      <w:rPr>
        <w:rFonts w:hint="default"/>
      </w:rPr>
    </w:lvl>
  </w:abstractNum>
  <w:num w:numId="1">
    <w:abstractNumId w:val="4"/>
  </w:num>
  <w:num w:numId="2">
    <w:abstractNumId w:val="5"/>
  </w:num>
  <w:num w:numId="3">
    <w:abstractNumId w:val="6"/>
  </w:num>
  <w:num w:numId="4">
    <w:abstractNumId w:val="7"/>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64512"/>
    <w:rsid w:val="0CB534C0"/>
    <w:rsid w:val="15600328"/>
    <w:rsid w:val="1A692ECE"/>
    <w:rsid w:val="202D70F8"/>
    <w:rsid w:val="232875FD"/>
    <w:rsid w:val="25437114"/>
    <w:rsid w:val="26675080"/>
    <w:rsid w:val="28F36FB1"/>
    <w:rsid w:val="2FC56723"/>
    <w:rsid w:val="35B848FA"/>
    <w:rsid w:val="38A64512"/>
    <w:rsid w:val="3B5403D6"/>
    <w:rsid w:val="46BA0DC0"/>
    <w:rsid w:val="617F02A7"/>
    <w:rsid w:val="7EE04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line="500" w:lineRule="exact"/>
      <w:ind w:firstLine="560" w:firstLineChars="200"/>
      <w:jc w:val="left"/>
      <w:outlineLvl w:val="0"/>
    </w:pPr>
    <w:rPr>
      <w:rFonts w:ascii="宋体" w:hAnsi="宋体" w:eastAsia="宋体" w:cs="宋体"/>
      <w:b/>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pPr>
      <w:spacing w:line="500" w:lineRule="exact"/>
      <w:ind w:firstLine="560" w:firstLineChars="200"/>
    </w:pPr>
    <w:rPr>
      <w:rFonts w:ascii="宋体" w:hAnsi="Courier New"/>
      <w:kern w:val="0"/>
      <w:sz w:val="20"/>
      <w:szCs w:val="21"/>
    </w:rPr>
  </w:style>
  <w:style w:type="paragraph" w:styleId="4">
    <w:name w:val="footer"/>
    <w:basedOn w:val="1"/>
    <w:qFormat/>
    <w:uiPriority w:val="0"/>
    <w:pPr>
      <w:tabs>
        <w:tab w:val="center" w:pos="4153"/>
        <w:tab w:val="right" w:pos="8306"/>
      </w:tabs>
      <w:snapToGrid w:val="0"/>
      <w:spacing w:line="560" w:lineRule="exact"/>
      <w:ind w:firstLine="200" w:firstLineChars="200"/>
      <w:jc w:val="left"/>
    </w:pPr>
    <w:rPr>
      <w:kern w:val="0"/>
      <w:sz w:val="18"/>
      <w:szCs w:val="18"/>
    </w:rPr>
  </w:style>
  <w:style w:type="paragraph" w:styleId="5">
    <w:name w:val="header"/>
    <w:basedOn w:val="1"/>
    <w:qFormat/>
    <w:uiPriority w:val="0"/>
    <w:pPr>
      <w:tabs>
        <w:tab w:val="center" w:pos="4153"/>
        <w:tab w:val="right" w:pos="8306"/>
      </w:tabs>
      <w:snapToGrid w:val="0"/>
      <w:spacing w:line="560" w:lineRule="exact"/>
      <w:ind w:firstLine="200" w:firstLineChars="200"/>
      <w:jc w:val="center"/>
    </w:pPr>
    <w:rPr>
      <w:rFonts w:eastAsia="仿宋_GB2312"/>
      <w:kern w:val="0"/>
      <w:sz w:val="18"/>
      <w:szCs w:val="18"/>
    </w:rPr>
  </w:style>
  <w:style w:type="character" w:styleId="8">
    <w:name w:val="Emphasis"/>
    <w:qFormat/>
    <w:uiPriority w:val="0"/>
    <w:rPr>
      <w:rFonts w:ascii="Times New Roman" w:hAnsi="Times New Roman" w:eastAsia="黑体"/>
      <w:iCs/>
      <w:sz w:val="32"/>
    </w:rPr>
  </w:style>
  <w:style w:type="paragraph" w:customStyle="1" w:styleId="9">
    <w:name w:val="Blockquote"/>
    <w:basedOn w:val="1"/>
    <w:qFormat/>
    <w:uiPriority w:val="0"/>
    <w:pPr>
      <w:autoSpaceDE w:val="0"/>
      <w:autoSpaceDN w:val="0"/>
      <w:adjustRightInd w:val="0"/>
      <w:spacing w:before="100" w:after="100" w:line="500" w:lineRule="exact"/>
      <w:ind w:left="360" w:right="360" w:firstLine="560" w:firstLineChars="20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2020-06-04T05:34:00Z</dcterms:created>
  <dc:creator>Administrator</dc:creator>
  <cp:lastModifiedBy>Administrator</cp:lastModifiedBy>
  <dcterms:modified xsi:type="dcterms:W3CDTF">2020-06-17T01:52:27Z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