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r>
        <w:rPr>
          <w:rFonts w:hint="eastAsia" w:ascii="宋体" w:hAnsi="宋体" w:cs="Times New Roman"/>
          <w:color w:val="auto"/>
          <w:kern w:val="0"/>
          <w:sz w:val="28"/>
          <w:szCs w:val="22"/>
          <w:lang w:val="en-US" w:eastAsia="zh-CN" w:bidi="ar-SA"/>
        </w:rPr>
        <w:t>工会委员会</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hint="default" w:ascii="宋体" w:hAnsi="宋体" w:eastAsia="宋体"/>
          <w:color w:val="auto"/>
          <w:kern w:val="0"/>
          <w:sz w:val="28"/>
          <w:lang w:val="en-US" w:eastAsia="zh-CN"/>
        </w:rPr>
      </w:pPr>
      <w:r>
        <w:rPr>
          <w:rFonts w:hint="eastAsia" w:ascii="宋体" w:hAnsi="宋体"/>
          <w:color w:val="auto"/>
          <w:kern w:val="0"/>
          <w:sz w:val="28"/>
          <w:lang w:val="en-US" w:eastAsia="zh-CN"/>
        </w:rPr>
        <w:t>(以上报价为含税价)</w:t>
      </w:r>
    </w:p>
    <w:p>
      <w:pPr>
        <w:widowControl/>
        <w:spacing w:line="520" w:lineRule="exact"/>
        <w:ind w:firstLine="560"/>
        <w:textAlignment w:val="center"/>
        <w:rPr>
          <w:rFonts w:ascii="宋体" w:hAnsi="宋体" w:eastAsia="宋体"/>
          <w:color w:val="auto"/>
          <w:kern w:val="0"/>
        </w:rPr>
      </w:pPr>
      <w:r>
        <w:rPr>
          <w:rFonts w:hint="eastAsia" w:ascii="宋体" w:hAnsi="宋体" w:eastAsia="宋体"/>
          <w:color w:val="auto"/>
          <w:kern w:val="0"/>
          <w:sz w:val="28"/>
        </w:rPr>
        <w:t>附件：报价单位营业执照复印（盖章）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少年宫工会委员会</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广州市少年宫工会委员会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授权单位：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少年宫工会委员会</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spacing w:after="0" w:line="366" w:lineRule="exact"/>
        <w:ind w:left="140"/>
        <w:rPr>
          <w:rFonts w:hint="eastAsia" w:ascii="黑体" w:hAnsi="黑体" w:eastAsia="黑体" w:cs="黑体"/>
          <w:color w:val="auto"/>
          <w:sz w:val="32"/>
          <w:szCs w:val="32"/>
          <w:lang w:eastAsia="zh-CN"/>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、近</w:t>
      </w:r>
      <w:r>
        <w:rPr>
          <w:rFonts w:hint="eastAsia" w:ascii="黑体" w:hAnsi="黑体" w:eastAsia="黑体" w:cs="黑体"/>
          <w:color w:val="auto"/>
          <w:sz w:val="32"/>
          <w:szCs w:val="32"/>
          <w:lang w:eastAsia="zh-CN"/>
        </w:rPr>
        <w:t>五</w:t>
      </w:r>
      <w:bookmarkStart w:id="3" w:name="_GoBack"/>
      <w:bookmarkEnd w:id="3"/>
      <w:r>
        <w:rPr>
          <w:rFonts w:ascii="黑体" w:hAnsi="黑体" w:eastAsia="黑体" w:cs="黑体"/>
          <w:color w:val="auto"/>
          <w:sz w:val="32"/>
          <w:szCs w:val="32"/>
        </w:rPr>
        <w:t>年承接同类型业务情况</w:t>
      </w:r>
      <w:r>
        <w:rPr>
          <w:rFonts w:ascii="宋体" w:hAnsi="宋体" w:eastAsia="宋体" w:cs="宋体"/>
          <w:color w:val="auto"/>
          <w:sz w:val="32"/>
          <w:szCs w:val="32"/>
        </w:rPr>
        <w:t>（请</w:t>
      </w:r>
      <w:r>
        <w:rPr>
          <w:rFonts w:hint="eastAsia" w:ascii="仿宋_GB2312" w:hAnsi="仿宋_GB2312" w:eastAsia="仿宋_GB2312" w:cs="仿宋_GB2312"/>
          <w:sz w:val="32"/>
          <w:szCs w:val="32"/>
          <w:lang w:val="en-US" w:eastAsia="zh-CN"/>
        </w:rPr>
        <w:t>提供至多五个项目</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六、其他</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991012"/>
    <w:rsid w:val="1BB93055"/>
    <w:rsid w:val="1CDD6D9F"/>
    <w:rsid w:val="1D4D78F3"/>
    <w:rsid w:val="1D5C7CC4"/>
    <w:rsid w:val="1DC35F95"/>
    <w:rsid w:val="1FDD22DA"/>
    <w:rsid w:val="22124DF5"/>
    <w:rsid w:val="221F58BD"/>
    <w:rsid w:val="2245341D"/>
    <w:rsid w:val="24741D97"/>
    <w:rsid w:val="27334AB4"/>
    <w:rsid w:val="283C08EA"/>
    <w:rsid w:val="296049B5"/>
    <w:rsid w:val="296C0423"/>
    <w:rsid w:val="2AD27817"/>
    <w:rsid w:val="2EB80E48"/>
    <w:rsid w:val="308C5765"/>
    <w:rsid w:val="3303384E"/>
    <w:rsid w:val="35931F53"/>
    <w:rsid w:val="38B54849"/>
    <w:rsid w:val="3B2E2096"/>
    <w:rsid w:val="3B54616D"/>
    <w:rsid w:val="3D995D05"/>
    <w:rsid w:val="3E2D328B"/>
    <w:rsid w:val="3F8344D4"/>
    <w:rsid w:val="41192E67"/>
    <w:rsid w:val="413E168C"/>
    <w:rsid w:val="42AA7D7E"/>
    <w:rsid w:val="4335673E"/>
    <w:rsid w:val="450F341F"/>
    <w:rsid w:val="47A31401"/>
    <w:rsid w:val="4CFB7BB3"/>
    <w:rsid w:val="4D4B7289"/>
    <w:rsid w:val="4D9B068D"/>
    <w:rsid w:val="4E524648"/>
    <w:rsid w:val="4F0D72B3"/>
    <w:rsid w:val="4F2A10F7"/>
    <w:rsid w:val="50234A24"/>
    <w:rsid w:val="503520A6"/>
    <w:rsid w:val="53037E3D"/>
    <w:rsid w:val="536117EB"/>
    <w:rsid w:val="53923E52"/>
    <w:rsid w:val="551E0F7A"/>
    <w:rsid w:val="56EE5447"/>
    <w:rsid w:val="57CF2140"/>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 w:val="FBEF6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2021-10-27T04:40:00Z</dcterms:created>
  <dc:creator>61922</dc:creator>
  <cp:lastModifiedBy>sng1-bgs-yhf</cp:lastModifiedBy>
  <cp:lastPrinted>2021-11-13T18:35:00Z</cp:lastPrinted>
  <dcterms:modified xsi:type="dcterms:W3CDTF">2023-10-28T08:56:28Z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308EE828BB2B490A9F8FFD4FBEB69A55</vt:lpwstr>
  </property>
</Properties>
</file>