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33" w:rsidRDefault="00EB2C33" w:rsidP="00EB2C33">
      <w:pPr>
        <w:pStyle w:val="a3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EB2C33" w:rsidRDefault="008D1A3B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 xml:space="preserve">    </w:t>
      </w:r>
      <w:r w:rsidR="00EB2C33"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本单位就广州市少年宫</w:t>
      </w:r>
      <w:r w:rsidR="00EB2C33" w:rsidRPr="006B2230">
        <w:rPr>
          <w:rFonts w:ascii="Times New Roman" w:eastAsia="仿宋_GB2312" w:hAnsi="仿宋_GB2312" w:cs="仿宋_GB2312" w:hint="eastAsia"/>
          <w:kern w:val="2"/>
          <w:sz w:val="32"/>
          <w:szCs w:val="32"/>
        </w:rPr>
        <w:t>采购</w:t>
      </w:r>
      <w:r w:rsidR="00EB2C33" w:rsidRPr="006B2230">
        <w:rPr>
          <w:rFonts w:ascii="Times New Roman" w:eastAsia="仿宋_GB2312" w:hAnsi="仿宋_GB2312" w:cs="仿宋_GB2312" w:hint="eastAsia"/>
          <w:kern w:val="2"/>
          <w:sz w:val="32"/>
          <w:szCs w:val="32"/>
        </w:rPr>
        <w:t>3D</w:t>
      </w:r>
      <w:r w:rsidR="00EB2C33" w:rsidRPr="006B2230">
        <w:rPr>
          <w:rFonts w:ascii="Times New Roman" w:eastAsia="仿宋_GB2312" w:hAnsi="仿宋_GB2312" w:cs="仿宋_GB2312" w:hint="eastAsia"/>
          <w:kern w:val="2"/>
          <w:sz w:val="32"/>
          <w:szCs w:val="32"/>
        </w:rPr>
        <w:t>打印耗材</w:t>
      </w:r>
      <w:r w:rsidR="00EB2C33">
        <w:rPr>
          <w:rFonts w:ascii="Times New Roman" w:eastAsia="仿宋_GB2312" w:hAnsi="仿宋_GB2312" w:cs="仿宋_GB2312" w:hint="eastAsia"/>
          <w:kern w:val="2"/>
          <w:sz w:val="32"/>
          <w:szCs w:val="32"/>
        </w:rPr>
        <w:t>的网上询价项目进行询价，请合格的供应商予以报价。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、项目编号：</w:t>
      </w:r>
      <w:r w:rsidRPr="00E2779C">
        <w:rPr>
          <w:rFonts w:ascii="Times New Roman" w:eastAsia="仿宋_GB2312" w:hAnsi="仿宋_GB2312" w:cs="Times New Roman"/>
          <w:kern w:val="2"/>
          <w:sz w:val="32"/>
          <w:szCs w:val="32"/>
        </w:rPr>
        <w:t>GZSSNG-WSXJ-</w:t>
      </w:r>
      <w:r w:rsidRPr="00E2779C">
        <w:rPr>
          <w:rFonts w:ascii="Times New Roman" w:eastAsia="仿宋_GB2312" w:hAnsi="仿宋_GB2312" w:cs="Times New Roman" w:hint="eastAsia"/>
          <w:kern w:val="2"/>
          <w:sz w:val="32"/>
          <w:szCs w:val="32"/>
        </w:rPr>
        <w:t>MSB</w:t>
      </w:r>
      <w:r w:rsidRPr="00E2779C">
        <w:rPr>
          <w:rFonts w:ascii="Times New Roman" w:eastAsia="仿宋_GB2312" w:hAnsi="仿宋_GB2312" w:cs="Times New Roman"/>
          <w:kern w:val="2"/>
          <w:sz w:val="32"/>
          <w:szCs w:val="32"/>
        </w:rPr>
        <w:t>-2017-001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、项目名称：广州市少年宫</w:t>
      </w:r>
      <w:r w:rsidRPr="008E1F3A">
        <w:rPr>
          <w:rFonts w:ascii="Times New Roman" w:eastAsia="仿宋_GB2312" w:hAnsi="仿宋_GB2312" w:cs="仿宋_GB2312" w:hint="eastAsia"/>
          <w:kern w:val="2"/>
          <w:sz w:val="32"/>
          <w:szCs w:val="32"/>
        </w:rPr>
        <w:t>3D</w:t>
      </w:r>
      <w:r w:rsidRPr="008E1F3A">
        <w:rPr>
          <w:rFonts w:ascii="Times New Roman" w:eastAsia="仿宋_GB2312" w:hAnsi="仿宋_GB2312" w:cs="仿宋_GB2312" w:hint="eastAsia"/>
          <w:kern w:val="2"/>
          <w:sz w:val="32"/>
          <w:szCs w:val="32"/>
        </w:rPr>
        <w:t>打印耗材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的网上询价项目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tbl>
      <w:tblPr>
        <w:tblW w:w="9049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1678"/>
        <w:gridCol w:w="1631"/>
        <w:gridCol w:w="2054"/>
        <w:gridCol w:w="1418"/>
        <w:gridCol w:w="1275"/>
        <w:gridCol w:w="993"/>
      </w:tblGrid>
      <w:tr w:rsidR="00EB2C33" w:rsidRPr="00A560E7" w:rsidTr="001A2FEB">
        <w:trPr>
          <w:tblCellSpacing w:w="0" w:type="dxa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项目名称</w:t>
            </w:r>
          </w:p>
        </w:tc>
        <w:tc>
          <w:tcPr>
            <w:tcW w:w="16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数量及单位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规格技术要求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单价</w:t>
            </w:r>
            <w:r>
              <w:rPr>
                <w:rFonts w:ascii="Times New Roman" w:eastAsia="仿宋_GB2312" w:hAnsi="仿宋_GB2312" w:cs="Times New Roman"/>
                <w:kern w:val="2"/>
              </w:rPr>
              <w:t>(</w:t>
            </w:r>
            <w:r>
              <w:rPr>
                <w:rFonts w:ascii="Times New Roman" w:eastAsia="仿宋_GB2312" w:hAnsi="仿宋_GB2312" w:cs="仿宋_GB2312" w:hint="eastAsia"/>
                <w:kern w:val="2"/>
              </w:rPr>
              <w:t>元</w:t>
            </w:r>
            <w:r>
              <w:rPr>
                <w:rFonts w:ascii="Times New Roman" w:eastAsia="仿宋_GB2312" w:hAnsi="仿宋_GB2312" w:cs="Times New Roman"/>
                <w:kern w:val="2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总价（元）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备注</w:t>
            </w:r>
          </w:p>
        </w:tc>
      </w:tr>
      <w:tr w:rsidR="00EB2C33" w:rsidRPr="00A560E7" w:rsidTr="001A2FEB">
        <w:trPr>
          <w:tblCellSpacing w:w="0" w:type="dxa"/>
        </w:trPr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 w:rsidRPr="00613857">
              <w:rPr>
                <w:rFonts w:ascii="宋体" w:hAnsi="宋体" w:cs="宋体" w:hint="eastAsia"/>
                <w:color w:val="000000"/>
                <w:sz w:val="18"/>
                <w:szCs w:val="18"/>
              </w:rPr>
              <w:t>改良聚乳酸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D打印耗材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Times New Roman" w:hint="eastAsia"/>
                <w:kern w:val="2"/>
              </w:rPr>
              <w:t>316</w:t>
            </w:r>
            <w:r>
              <w:rPr>
                <w:rFonts w:ascii="Times New Roman" w:eastAsia="仿宋_GB2312" w:hAnsi="仿宋_GB2312" w:cs="Times New Roman" w:hint="eastAsia"/>
                <w:kern w:val="2"/>
              </w:rPr>
              <w:t>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FD2401" w:rsidRDefault="00FD2401" w:rsidP="00C53E82">
            <w:pPr>
              <w:pStyle w:val="a3"/>
              <w:widowControl/>
              <w:spacing w:beforeAutospacing="0" w:afterAutospacing="0" w:line="45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D2401">
              <w:rPr>
                <w:rFonts w:ascii="宋体" w:hAnsi="宋体" w:cs="宋体"/>
                <w:color w:val="000000"/>
                <w:sz w:val="18"/>
                <w:szCs w:val="18"/>
              </w:rPr>
              <w:t>线径：1.75mm+/-0.02mm</w:t>
            </w:r>
          </w:p>
          <w:p w:rsidR="00FD2401" w:rsidRPr="00FD2401" w:rsidRDefault="00FD2401" w:rsidP="00FD2401">
            <w:pPr>
              <w:widowControl/>
              <w:shd w:val="clear" w:color="auto" w:fill="FFFFFF"/>
              <w:spacing w:line="357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40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每卷重量：1㎏</w:t>
            </w:r>
          </w:p>
          <w:p w:rsidR="00FD2401" w:rsidRPr="00FD2401" w:rsidRDefault="00FD2401" w:rsidP="00FD2401">
            <w:pPr>
              <w:widowControl/>
              <w:shd w:val="clear" w:color="auto" w:fill="FFFFFF"/>
              <w:spacing w:line="357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40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熔点：190°c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左右</w:t>
            </w:r>
          </w:p>
          <w:p w:rsidR="00FD2401" w:rsidRPr="00FD2401" w:rsidRDefault="00FD2401" w:rsidP="00FD2401">
            <w:pPr>
              <w:widowControl/>
              <w:shd w:val="clear" w:color="auto" w:fill="FFFFFF"/>
              <w:spacing w:line="357" w:lineRule="atLeas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D240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打印温度：215°c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左右</w:t>
            </w:r>
          </w:p>
          <w:p w:rsidR="00EB2C33" w:rsidRPr="00FD2401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3C7198">
              <w:rPr>
                <w:rFonts w:ascii="宋体" w:hAnsi="宋体" w:cs="宋体" w:hint="eastAsia"/>
                <w:color w:val="000000"/>
                <w:sz w:val="18"/>
                <w:szCs w:val="18"/>
              </w:rPr>
              <w:t>要求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打印耗材</w:t>
            </w:r>
            <w:r w:rsidRPr="003C7198">
              <w:rPr>
                <w:rFonts w:ascii="宋体" w:hAnsi="宋体" w:cs="宋体" w:hint="eastAsia"/>
                <w:color w:val="000000"/>
                <w:sz w:val="18"/>
                <w:szCs w:val="18"/>
              </w:rPr>
              <w:t>材料</w:t>
            </w:r>
            <w:r w:rsidRPr="003C7198">
              <w:rPr>
                <w:rFonts w:ascii="宋体" w:hAnsi="宋体" w:cs="宋体"/>
                <w:color w:val="000000"/>
                <w:sz w:val="18"/>
                <w:szCs w:val="18"/>
              </w:rPr>
              <w:t>韧性好，</w:t>
            </w:r>
            <w:r w:rsidRPr="00613857">
              <w:rPr>
                <w:rFonts w:ascii="宋体" w:hAnsi="宋体" w:cs="宋体" w:hint="eastAsia"/>
                <w:color w:val="000000"/>
                <w:sz w:val="18"/>
                <w:szCs w:val="18"/>
              </w:rPr>
              <w:t>线径稳定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；安全性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要求</w:t>
            </w:r>
            <w:r w:rsidRPr="00613857">
              <w:rPr>
                <w:rFonts w:ascii="宋体" w:hAnsi="宋体" w:cs="宋体" w:hint="eastAsia"/>
                <w:color w:val="000000"/>
                <w:sz w:val="18"/>
                <w:szCs w:val="18"/>
              </w:rPr>
              <w:t>无毒，无粉尘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F85647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  <w:tr w:rsidR="00EB2C33" w:rsidRPr="00A560E7" w:rsidTr="001A2FEB">
        <w:trPr>
          <w:tblCellSpacing w:w="0" w:type="dxa"/>
        </w:trPr>
        <w:tc>
          <w:tcPr>
            <w:tcW w:w="1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  <w:r>
              <w:rPr>
                <w:rFonts w:ascii="Times New Roman" w:eastAsia="仿宋_GB2312" w:hAnsi="仿宋_GB2312" w:cs="仿宋_GB2312" w:hint="eastAsia"/>
                <w:kern w:val="2"/>
              </w:rPr>
              <w:t>合计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 w:rsidR="00EB2C33" w:rsidRDefault="00EB2C33" w:rsidP="00C53E82">
            <w:pPr>
              <w:pStyle w:val="a3"/>
              <w:widowControl/>
              <w:spacing w:beforeAutospacing="0" w:afterAutospacing="0" w:line="450" w:lineRule="atLeast"/>
              <w:rPr>
                <w:rFonts w:ascii="Times New Roman" w:eastAsia="仿宋_GB2312" w:hAnsi="仿宋_GB2312" w:cs="Times New Roman"/>
                <w:kern w:val="2"/>
              </w:rPr>
            </w:pPr>
          </w:p>
        </w:tc>
      </w:tr>
    </w:tbl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、项目预算上限：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31600.00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元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3973BF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</w:p>
    <w:p w:rsidR="003973BF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、交货期：中标后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天内供货完毕交付采购人使用。</w:t>
      </w:r>
    </w:p>
    <w:p w:rsidR="003973BF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lastRenderedPageBreak/>
        <w:t>10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、报价方必须提供产品的质量保证说明及售后服务承诺。</w:t>
      </w:r>
    </w:p>
    <w:p w:rsidR="00FD2401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、售后服务：本批采购要求自交付使用验收合格之日起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年免费保修，询价响应供应商可提供更长的保修年限</w:t>
      </w:r>
      <w:r w:rsidR="004B79EC">
        <w:rPr>
          <w:rFonts w:ascii="Times New Roman" w:eastAsia="仿宋_GB2312" w:hAnsi="仿宋_GB2312" w:cs="仿宋_GB2312" w:hint="eastAsia"/>
          <w:kern w:val="2"/>
          <w:sz w:val="32"/>
          <w:szCs w:val="32"/>
        </w:rPr>
        <w:t>；供应商需免费提供相应的</w:t>
      </w:r>
      <w:r w:rsidR="004B79EC">
        <w:rPr>
          <w:rFonts w:ascii="Times New Roman" w:eastAsia="仿宋_GB2312" w:hAnsi="仿宋_GB2312" w:cs="仿宋_GB2312" w:hint="eastAsia"/>
          <w:kern w:val="2"/>
          <w:sz w:val="32"/>
          <w:szCs w:val="32"/>
        </w:rPr>
        <w:t>3D</w:t>
      </w:r>
      <w:r w:rsidR="004B79EC">
        <w:rPr>
          <w:rFonts w:ascii="Times New Roman" w:eastAsia="仿宋_GB2312" w:hAnsi="仿宋_GB2312" w:cs="仿宋_GB2312" w:hint="eastAsia"/>
          <w:kern w:val="2"/>
          <w:sz w:val="32"/>
          <w:szCs w:val="32"/>
        </w:rPr>
        <w:t>打印机</w:t>
      </w:r>
      <w:r w:rsidR="00136450">
        <w:rPr>
          <w:rFonts w:ascii="Times New Roman" w:eastAsia="仿宋_GB2312" w:hAnsi="仿宋_GB2312" w:cs="仿宋_GB2312" w:hint="eastAsia"/>
          <w:kern w:val="2"/>
          <w:sz w:val="32"/>
          <w:szCs w:val="32"/>
        </w:rPr>
        <w:t>供课程打印使用</w:t>
      </w:r>
      <w:r w:rsidR="001A2FEB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，并提供打印机维护服务</w:t>
      </w:r>
      <w:r w:rsidR="00136450">
        <w:rPr>
          <w:rFonts w:ascii="Times New Roman" w:eastAsia="仿宋_GB2312" w:hAnsi="仿宋_GB2312" w:cs="仿宋_GB2312" w:hint="eastAsia"/>
          <w:kern w:val="2"/>
          <w:sz w:val="32"/>
          <w:szCs w:val="32"/>
        </w:rPr>
        <w:t>；供应商需参与课程中打印部分的课程设计并现场指导、协助优化学生作品的设计。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hyperlink r:id="rId6" w:tgtFrame="http://www.lwlm.com/zixunxin/201211/_blank" w:history="1">
        <w:r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、验收方法及标准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询价响应内容、技术标准、售后服务没有实质性响应询价文件要求。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）未提供询价响应文件、报价一览表、售后服务体系说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lastRenderedPageBreak/>
        <w:t>明及售后服务承诺。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18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时间：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2017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年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22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日上午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9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时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00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分，逾时作自动放弃。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地点：广州市越秀区东风西路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号广州市少年宫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号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楼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406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室。</w:t>
      </w:r>
    </w:p>
    <w:p w:rsidR="00EB2C33" w:rsidRDefault="00EB2C33" w:rsidP="00EB2C33">
      <w:pPr>
        <w:pStyle w:val="a3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020-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37857016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联系人：曾老师</w:t>
      </w:r>
    </w:p>
    <w:p w:rsidR="00C9117B" w:rsidRPr="00EB2C33" w:rsidRDefault="00C9117B"/>
    <w:sectPr w:rsidR="00C9117B" w:rsidRPr="00EB2C33" w:rsidSect="003C7198">
      <w:pgSz w:w="11906" w:h="16838"/>
      <w:pgMar w:top="1440" w:right="1797" w:bottom="1440" w:left="179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401" w:rsidRDefault="00FD2401" w:rsidP="00FD2401">
      <w:r>
        <w:separator/>
      </w:r>
    </w:p>
  </w:endnote>
  <w:endnote w:type="continuationSeparator" w:id="1">
    <w:p w:rsidR="00FD2401" w:rsidRDefault="00FD2401" w:rsidP="00FD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401" w:rsidRDefault="00FD2401" w:rsidP="00FD2401">
      <w:r>
        <w:separator/>
      </w:r>
    </w:p>
  </w:footnote>
  <w:footnote w:type="continuationSeparator" w:id="1">
    <w:p w:rsidR="00FD2401" w:rsidRDefault="00FD2401" w:rsidP="00FD2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C33"/>
    <w:rsid w:val="000216FE"/>
    <w:rsid w:val="001325A0"/>
    <w:rsid w:val="00136450"/>
    <w:rsid w:val="001A2FEB"/>
    <w:rsid w:val="003973BF"/>
    <w:rsid w:val="00433D7B"/>
    <w:rsid w:val="004B71F7"/>
    <w:rsid w:val="004B79EC"/>
    <w:rsid w:val="00780841"/>
    <w:rsid w:val="00887DB1"/>
    <w:rsid w:val="008D1A3B"/>
    <w:rsid w:val="00C9117B"/>
    <w:rsid w:val="00EB2C33"/>
    <w:rsid w:val="00F85647"/>
    <w:rsid w:val="00FD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3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2C33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D24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240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24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2401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77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9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wlm.com/Econom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212</Words>
  <Characters>1211</Characters>
  <Application>Microsoft Office Word</Application>
  <DocSecurity>0</DocSecurity>
  <Lines>10</Lines>
  <Paragraphs>2</Paragraphs>
  <ScaleCrop>false</ScaleCrop>
  <Company>P R C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306SF1</dc:creator>
  <cp:keywords/>
  <dc:description/>
  <cp:lastModifiedBy>China</cp:lastModifiedBy>
  <cp:revision>11</cp:revision>
  <cp:lastPrinted>2017-06-16T01:40:00Z</cp:lastPrinted>
  <dcterms:created xsi:type="dcterms:W3CDTF">2017-06-15T08:31:00Z</dcterms:created>
  <dcterms:modified xsi:type="dcterms:W3CDTF">2017-06-16T03:02:00Z</dcterms:modified>
</cp:coreProperties>
</file>